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F2E" w:rsidRDefault="00413F2E" w:rsidP="00480B39">
      <w:pPr>
        <w:tabs>
          <w:tab w:val="left" w:pos="6767"/>
        </w:tabs>
        <w:spacing w:after="120"/>
        <w:ind w:left="395"/>
        <w:rPr>
          <w:b/>
          <w:lang w:val="pl-PL"/>
        </w:rPr>
      </w:pPr>
    </w:p>
    <w:p w:rsidR="00480B39" w:rsidRPr="00270C54" w:rsidRDefault="007311A3" w:rsidP="007311A3">
      <w:pPr>
        <w:tabs>
          <w:tab w:val="left" w:pos="6767"/>
        </w:tabs>
        <w:spacing w:after="120"/>
        <w:rPr>
          <w:b/>
          <w:lang w:val="pl-PL"/>
        </w:rPr>
      </w:pPr>
      <w:r>
        <w:rPr>
          <w:b/>
          <w:lang w:val="pl-PL"/>
        </w:rPr>
        <w:t xml:space="preserve">RIPiOŚ.271.1.13.2018.RS     </w:t>
      </w:r>
      <w:r w:rsidR="00480B39" w:rsidRPr="00270C54">
        <w:rPr>
          <w:b/>
          <w:lang w:val="pl-PL"/>
        </w:rPr>
        <w:tab/>
      </w:r>
      <w:r>
        <w:rPr>
          <w:b/>
          <w:lang w:val="pl-PL"/>
        </w:rPr>
        <w:t xml:space="preserve">             </w:t>
      </w:r>
      <w:r w:rsidR="00480B39" w:rsidRPr="00270C54">
        <w:rPr>
          <w:b/>
          <w:lang w:val="pl-PL"/>
        </w:rPr>
        <w:t xml:space="preserve">Załącznik Nr </w:t>
      </w:r>
      <w:r w:rsidR="0015501C">
        <w:rPr>
          <w:b/>
          <w:lang w:val="pl-PL"/>
        </w:rPr>
        <w:t>9</w:t>
      </w:r>
      <w:r w:rsidR="00480B39" w:rsidRPr="00270C54">
        <w:rPr>
          <w:b/>
          <w:lang w:val="pl-PL"/>
        </w:rPr>
        <w:t xml:space="preserve"> do</w:t>
      </w:r>
      <w:r w:rsidR="00480B39" w:rsidRPr="00270C54">
        <w:rPr>
          <w:b/>
          <w:spacing w:val="-7"/>
          <w:lang w:val="pl-PL"/>
        </w:rPr>
        <w:t xml:space="preserve"> </w:t>
      </w:r>
      <w:r w:rsidR="00480B39" w:rsidRPr="00270C54">
        <w:rPr>
          <w:b/>
          <w:lang w:val="pl-PL"/>
        </w:rPr>
        <w:t>SIWZ</w:t>
      </w:r>
    </w:p>
    <w:p w:rsidR="00203D49" w:rsidRPr="00270C54" w:rsidRDefault="00203D49" w:rsidP="004632F0">
      <w:pPr>
        <w:tabs>
          <w:tab w:val="left" w:pos="6767"/>
        </w:tabs>
        <w:spacing w:after="120"/>
        <w:rPr>
          <w:b/>
          <w:lang w:val="pl-PL"/>
        </w:rPr>
      </w:pPr>
    </w:p>
    <w:p w:rsidR="00203D49" w:rsidRPr="00270C54" w:rsidRDefault="0092371C" w:rsidP="0092371C">
      <w:pPr>
        <w:pStyle w:val="Nagwek1"/>
        <w:spacing w:after="120"/>
        <w:rPr>
          <w:sz w:val="22"/>
          <w:szCs w:val="22"/>
          <w:lang w:val="pl-PL"/>
        </w:rPr>
      </w:pPr>
      <w:r w:rsidRPr="00270C54">
        <w:rPr>
          <w:sz w:val="22"/>
          <w:szCs w:val="22"/>
          <w:lang w:val="pl-PL"/>
        </w:rPr>
        <w:t>UMOWA</w:t>
      </w:r>
    </w:p>
    <w:p w:rsidR="00413F2E" w:rsidRPr="007311A3" w:rsidRDefault="00413F2E" w:rsidP="00413F2E">
      <w:pPr>
        <w:adjustRightInd w:val="0"/>
        <w:rPr>
          <w:rFonts w:eastAsiaTheme="minorEastAsia"/>
          <w:lang w:val="pl-PL"/>
        </w:rPr>
      </w:pPr>
      <w:r w:rsidRPr="007311A3">
        <w:rPr>
          <w:rFonts w:eastAsiaTheme="minorEastAsia"/>
          <w:lang w:val="pl-PL"/>
        </w:rPr>
        <w:t>zawarta w dniu ............... 2018 r. pomiędzy:</w:t>
      </w:r>
    </w:p>
    <w:p w:rsidR="00413F2E" w:rsidRPr="007311A3" w:rsidRDefault="00413F2E" w:rsidP="00413F2E">
      <w:pPr>
        <w:adjustRightInd w:val="0"/>
        <w:rPr>
          <w:rFonts w:eastAsiaTheme="minorEastAsia"/>
          <w:lang w:val="pl-PL"/>
        </w:rPr>
      </w:pPr>
    </w:p>
    <w:p w:rsidR="00413F2E" w:rsidRPr="007311A3" w:rsidRDefault="00413F2E" w:rsidP="00413F2E">
      <w:pPr>
        <w:adjustRightInd w:val="0"/>
        <w:rPr>
          <w:rFonts w:eastAsiaTheme="minorEastAsia"/>
          <w:b/>
          <w:bCs/>
          <w:lang w:val="pl-PL"/>
        </w:rPr>
      </w:pPr>
      <w:r w:rsidRPr="007311A3">
        <w:rPr>
          <w:rFonts w:eastAsiaTheme="minorEastAsia"/>
          <w:b/>
          <w:bCs/>
          <w:lang w:val="pl-PL"/>
        </w:rPr>
        <w:t>Gminą Czarne</w:t>
      </w:r>
    </w:p>
    <w:p w:rsidR="00413F2E" w:rsidRPr="007311A3" w:rsidRDefault="00413F2E" w:rsidP="00413F2E">
      <w:pPr>
        <w:adjustRightInd w:val="0"/>
        <w:rPr>
          <w:rFonts w:eastAsiaTheme="minorEastAsia"/>
          <w:lang w:val="pl-PL"/>
        </w:rPr>
      </w:pPr>
      <w:r w:rsidRPr="007311A3">
        <w:rPr>
          <w:rFonts w:eastAsiaTheme="minorEastAsia"/>
          <w:lang w:val="pl-PL"/>
        </w:rPr>
        <w:t>z siedzibą w Czarnem, ul. Moniuszki 12, 77-330 Czarne,</w:t>
      </w:r>
    </w:p>
    <w:p w:rsidR="00413F2E" w:rsidRPr="007311A3" w:rsidRDefault="00413F2E" w:rsidP="00413F2E">
      <w:pPr>
        <w:adjustRightInd w:val="0"/>
        <w:rPr>
          <w:rFonts w:eastAsiaTheme="minorEastAsia"/>
          <w:lang w:val="pl-PL"/>
        </w:rPr>
      </w:pPr>
      <w:r w:rsidRPr="007311A3">
        <w:rPr>
          <w:rFonts w:eastAsiaTheme="minorEastAsia"/>
          <w:lang w:val="pl-PL"/>
        </w:rPr>
        <w:t>reprezentowaną przez Burmistrza Czarnego – Piotra Zabrockiego</w:t>
      </w:r>
    </w:p>
    <w:p w:rsidR="00413F2E" w:rsidRPr="007311A3" w:rsidRDefault="00413F2E" w:rsidP="00413F2E">
      <w:pPr>
        <w:rPr>
          <w:rFonts w:eastAsiaTheme="minorEastAsia"/>
          <w:lang w:val="pl-PL"/>
        </w:rPr>
      </w:pPr>
      <w:r w:rsidRPr="007311A3">
        <w:rPr>
          <w:rFonts w:eastAsiaTheme="minorEastAsia"/>
          <w:lang w:val="pl-PL"/>
        </w:rPr>
        <w:t>przy kontrasygnacie Skarbnika Gminy Czarne – Doroty Dębskiej</w:t>
      </w:r>
    </w:p>
    <w:p w:rsidR="00480B39" w:rsidRPr="007311A3" w:rsidRDefault="0021763E" w:rsidP="00480B39">
      <w:pPr>
        <w:shd w:val="clear" w:color="auto" w:fill="FFFFFF"/>
        <w:ind w:left="6" w:hanging="6"/>
        <w:jc w:val="both"/>
        <w:rPr>
          <w:spacing w:val="-1"/>
          <w:lang w:val="pl-PL"/>
        </w:rPr>
      </w:pPr>
      <w:r w:rsidRPr="007311A3">
        <w:rPr>
          <w:spacing w:val="-1"/>
          <w:lang w:val="pl-PL"/>
        </w:rPr>
        <w:t xml:space="preserve">i </w:t>
      </w:r>
    </w:p>
    <w:p w:rsidR="0021763E" w:rsidRPr="006C3192" w:rsidRDefault="003C054D" w:rsidP="006C3192">
      <w:pPr>
        <w:tabs>
          <w:tab w:val="left" w:pos="756"/>
        </w:tabs>
        <w:jc w:val="both"/>
        <w:rPr>
          <w:rFonts w:eastAsiaTheme="minorHAnsi"/>
          <w:b/>
          <w:lang w:val="pl-PL"/>
        </w:rPr>
      </w:pPr>
      <w:r w:rsidRPr="007311A3">
        <w:rPr>
          <w:b/>
          <w:lang w:val="pl-PL" w:eastAsia="pl-PL"/>
        </w:rPr>
        <w:t xml:space="preserve">Rzymskokatolicka Parafia Wojskowo – Cywilna </w:t>
      </w:r>
      <w:r w:rsidR="0021763E" w:rsidRPr="007311A3">
        <w:rPr>
          <w:rFonts w:eastAsiaTheme="minorHAnsi"/>
          <w:b/>
          <w:lang w:val="pl-PL"/>
        </w:rPr>
        <w:t xml:space="preserve">p.w. Wniebowzięcia Najświętszej Maryi Panny </w:t>
      </w:r>
      <w:r w:rsidR="006C3192">
        <w:rPr>
          <w:rFonts w:eastAsiaTheme="minorHAnsi"/>
          <w:b/>
          <w:lang w:val="pl-PL"/>
        </w:rPr>
        <w:t xml:space="preserve">                </w:t>
      </w:r>
      <w:r w:rsidR="0021763E" w:rsidRPr="007311A3">
        <w:rPr>
          <w:rFonts w:eastAsiaTheme="minorHAnsi"/>
          <w:b/>
          <w:lang w:val="pl-PL"/>
        </w:rPr>
        <w:t>z siedzibą w Czarnem</w:t>
      </w:r>
      <w:r w:rsidR="006C3192">
        <w:rPr>
          <w:rFonts w:eastAsiaTheme="minorHAnsi"/>
          <w:b/>
          <w:lang w:val="pl-PL"/>
        </w:rPr>
        <w:t xml:space="preserve">, </w:t>
      </w:r>
      <w:r w:rsidR="0021763E" w:rsidRPr="007311A3">
        <w:rPr>
          <w:rFonts w:eastAsiaTheme="minorHAnsi"/>
          <w:lang w:val="pl-PL"/>
        </w:rPr>
        <w:t xml:space="preserve">al. Św. Józefa 3, 77-330 </w:t>
      </w:r>
      <w:r w:rsidR="0021763E" w:rsidRPr="007311A3">
        <w:rPr>
          <w:rFonts w:eastAsiaTheme="minorHAnsi"/>
          <w:color w:val="000000" w:themeColor="text1"/>
          <w:lang w:val="pl-PL"/>
        </w:rPr>
        <w:t>Czarne</w:t>
      </w:r>
      <w:r w:rsidR="0021763E" w:rsidRPr="007311A3">
        <w:rPr>
          <w:color w:val="000000" w:themeColor="text1"/>
          <w:shd w:val="clear" w:color="auto" w:fill="FFFFFF"/>
          <w:lang w:val="pl-PL"/>
        </w:rPr>
        <w:t>,</w:t>
      </w:r>
      <w:r w:rsidR="006C3192">
        <w:rPr>
          <w:color w:val="000000" w:themeColor="text1"/>
          <w:shd w:val="clear" w:color="auto" w:fill="FFFFFF"/>
          <w:lang w:val="pl-PL"/>
        </w:rPr>
        <w:t xml:space="preserve"> </w:t>
      </w:r>
      <w:r w:rsidR="0021763E" w:rsidRPr="007311A3">
        <w:rPr>
          <w:rStyle w:val="Uwydatnienie"/>
          <w:bCs/>
          <w:i w:val="0"/>
          <w:iCs w:val="0"/>
          <w:color w:val="000000" w:themeColor="text1"/>
          <w:shd w:val="clear" w:color="auto" w:fill="FFFFFF"/>
          <w:lang w:val="pl-PL"/>
        </w:rPr>
        <w:t>NIP</w:t>
      </w:r>
      <w:r w:rsidR="0021763E" w:rsidRPr="007311A3">
        <w:rPr>
          <w:color w:val="000000" w:themeColor="text1"/>
          <w:shd w:val="clear" w:color="auto" w:fill="FFFFFF"/>
          <w:lang w:val="pl-PL"/>
        </w:rPr>
        <w:t> 8431501308</w:t>
      </w:r>
      <w:r w:rsidR="006C3192">
        <w:rPr>
          <w:color w:val="000000" w:themeColor="text1"/>
          <w:shd w:val="clear" w:color="auto" w:fill="FFFFFF"/>
          <w:lang w:val="pl-PL"/>
        </w:rPr>
        <w:t>,</w:t>
      </w:r>
    </w:p>
    <w:p w:rsidR="0021763E" w:rsidRPr="007311A3" w:rsidRDefault="0021763E" w:rsidP="00480B39">
      <w:pPr>
        <w:shd w:val="clear" w:color="auto" w:fill="FFFFFF"/>
        <w:ind w:left="6" w:hanging="6"/>
        <w:jc w:val="both"/>
        <w:rPr>
          <w:rFonts w:eastAsiaTheme="minorEastAsia"/>
          <w:lang w:val="pl-PL"/>
        </w:rPr>
      </w:pPr>
      <w:r w:rsidRPr="007311A3">
        <w:rPr>
          <w:rFonts w:eastAsiaTheme="minorEastAsia"/>
          <w:lang w:val="pl-PL"/>
        </w:rPr>
        <w:t xml:space="preserve">reprezentowaną przez – </w:t>
      </w:r>
      <w:r w:rsidR="006E196D" w:rsidRPr="007311A3">
        <w:rPr>
          <w:rFonts w:eastAsiaTheme="minorEastAsia"/>
          <w:lang w:val="pl-PL"/>
        </w:rPr>
        <w:t>P</w:t>
      </w:r>
      <w:r w:rsidRPr="007311A3">
        <w:rPr>
          <w:rFonts w:eastAsiaTheme="minorEastAsia"/>
          <w:lang w:val="pl-PL"/>
        </w:rPr>
        <w:t xml:space="preserve">roboszcza Parafii – Włodzimierza </w:t>
      </w:r>
      <w:proofErr w:type="spellStart"/>
      <w:r w:rsidRPr="007311A3">
        <w:rPr>
          <w:rFonts w:eastAsiaTheme="minorEastAsia"/>
          <w:lang w:val="pl-PL"/>
        </w:rPr>
        <w:t>Skoczeń</w:t>
      </w:r>
      <w:proofErr w:type="spellEnd"/>
    </w:p>
    <w:p w:rsidR="0021763E" w:rsidRPr="007311A3" w:rsidRDefault="0021763E" w:rsidP="0021763E">
      <w:pPr>
        <w:adjustRightInd w:val="0"/>
        <w:rPr>
          <w:color w:val="000000"/>
          <w:lang w:val="pl-PL"/>
        </w:rPr>
      </w:pPr>
      <w:r w:rsidRPr="007311A3">
        <w:rPr>
          <w:color w:val="000000"/>
          <w:lang w:val="pl-PL"/>
        </w:rPr>
        <w:t>zwanych dalej Zamawiającym,</w:t>
      </w:r>
    </w:p>
    <w:p w:rsidR="0021763E" w:rsidRPr="007311A3" w:rsidRDefault="0021763E" w:rsidP="00480B39">
      <w:pPr>
        <w:shd w:val="clear" w:color="auto" w:fill="FFFFFF"/>
        <w:ind w:left="6" w:hanging="6"/>
        <w:jc w:val="both"/>
        <w:rPr>
          <w:spacing w:val="-1"/>
          <w:lang w:val="pl-PL"/>
        </w:rPr>
      </w:pPr>
    </w:p>
    <w:p w:rsidR="00480B39" w:rsidRPr="007311A3" w:rsidRDefault="00480B39" w:rsidP="00480B39">
      <w:pPr>
        <w:shd w:val="clear" w:color="auto" w:fill="FFFFFF"/>
        <w:ind w:left="6" w:hanging="6"/>
        <w:jc w:val="both"/>
        <w:rPr>
          <w:lang w:val="pl-PL"/>
        </w:rPr>
      </w:pPr>
      <w:r w:rsidRPr="007311A3">
        <w:rPr>
          <w:lang w:val="pl-PL"/>
        </w:rPr>
        <w:t>a</w:t>
      </w:r>
    </w:p>
    <w:p w:rsidR="00480B39" w:rsidRPr="007311A3" w:rsidRDefault="00480B39" w:rsidP="00480B39">
      <w:pPr>
        <w:shd w:val="clear" w:color="auto" w:fill="FFFFFF"/>
        <w:jc w:val="both"/>
        <w:rPr>
          <w:lang w:val="pl-PL"/>
        </w:rPr>
      </w:pPr>
      <w:r w:rsidRPr="007311A3">
        <w:rPr>
          <w:lang w:val="pl-PL"/>
        </w:rPr>
        <w:t>………………………………………………………………………………………</w:t>
      </w:r>
      <w:r w:rsidR="006C3192">
        <w:rPr>
          <w:lang w:val="pl-PL"/>
        </w:rPr>
        <w:t>…………..</w:t>
      </w:r>
      <w:r w:rsidRPr="007311A3">
        <w:rPr>
          <w:lang w:val="pl-PL"/>
        </w:rPr>
        <w:t>…………………</w:t>
      </w:r>
    </w:p>
    <w:p w:rsidR="00480B39" w:rsidRPr="007311A3" w:rsidRDefault="00480B39" w:rsidP="00480B39">
      <w:pPr>
        <w:shd w:val="clear" w:color="auto" w:fill="FFFFFF"/>
        <w:jc w:val="both"/>
        <w:rPr>
          <w:lang w:val="pl-PL"/>
        </w:rPr>
      </w:pPr>
      <w:r w:rsidRPr="007311A3">
        <w:rPr>
          <w:lang w:val="pl-PL"/>
        </w:rPr>
        <w:t>NIP: ………………….., REGON: ……………..</w:t>
      </w:r>
    </w:p>
    <w:p w:rsidR="00480B39" w:rsidRPr="007311A3" w:rsidRDefault="00480B39" w:rsidP="00480B39">
      <w:pPr>
        <w:shd w:val="clear" w:color="auto" w:fill="FFFFFF"/>
        <w:jc w:val="both"/>
        <w:rPr>
          <w:lang w:val="pl-PL"/>
        </w:rPr>
      </w:pPr>
      <w:r w:rsidRPr="007311A3">
        <w:rPr>
          <w:lang w:val="pl-PL"/>
        </w:rPr>
        <w:t>reprezentowanym przez ………………………………………</w:t>
      </w:r>
    </w:p>
    <w:p w:rsidR="00480B39" w:rsidRPr="007311A3" w:rsidRDefault="00480B39" w:rsidP="00480B39">
      <w:pPr>
        <w:shd w:val="clear" w:color="auto" w:fill="FFFFFF"/>
        <w:jc w:val="both"/>
        <w:rPr>
          <w:b/>
          <w:bCs/>
          <w:lang w:val="pl-PL"/>
        </w:rPr>
      </w:pPr>
      <w:r w:rsidRPr="007311A3">
        <w:rPr>
          <w:lang w:val="pl-PL"/>
        </w:rPr>
        <w:t xml:space="preserve">zwanym dalej </w:t>
      </w:r>
      <w:r w:rsidRPr="007311A3">
        <w:rPr>
          <w:b/>
          <w:bCs/>
          <w:lang w:val="pl-PL"/>
        </w:rPr>
        <w:t>Wykonawcą</w:t>
      </w:r>
    </w:p>
    <w:p w:rsidR="00C94941" w:rsidRPr="007311A3" w:rsidRDefault="00C94941" w:rsidP="00480B39">
      <w:pPr>
        <w:shd w:val="clear" w:color="auto" w:fill="FFFFFF"/>
        <w:jc w:val="both"/>
        <w:rPr>
          <w:lang w:val="pl-PL"/>
        </w:rPr>
      </w:pPr>
    </w:p>
    <w:p w:rsidR="009B5FB0" w:rsidRPr="007311A3" w:rsidRDefault="00C94941" w:rsidP="00461BF2">
      <w:pPr>
        <w:spacing w:after="120"/>
        <w:jc w:val="both"/>
        <w:rPr>
          <w:b/>
          <w:lang w:val="pl-PL"/>
        </w:rPr>
      </w:pPr>
      <w:r w:rsidRPr="007311A3">
        <w:rPr>
          <w:lang w:val="pl-PL"/>
        </w:rPr>
        <w:t>W wyniku dokonanego wyboru oferty w postępowaniu przeprowadzonym w trybie przetargu nieograniczonego, zgodnie z ustawą z dnia 29 stycznia 2004 r. Prawo zamówień publicznych (</w:t>
      </w:r>
      <w:proofErr w:type="spellStart"/>
      <w:r w:rsidRPr="007311A3">
        <w:rPr>
          <w:lang w:val="pl-PL"/>
        </w:rPr>
        <w:t>t.j</w:t>
      </w:r>
      <w:proofErr w:type="spellEnd"/>
      <w:r w:rsidRPr="007311A3">
        <w:rPr>
          <w:lang w:val="pl-PL"/>
        </w:rPr>
        <w:t xml:space="preserve">. Dz. U. z 2017r., poz. 1579 ze zm.) Zamawiający zleca, a Wykonawca przyjmuje do wykonania </w:t>
      </w:r>
      <w:r w:rsidRPr="007311A3">
        <w:rPr>
          <w:b/>
          <w:lang w:val="pl-PL"/>
        </w:rPr>
        <w:t xml:space="preserve">zadanie w formie “zaprojektuj i wybuduj” pn. </w:t>
      </w:r>
      <w:r w:rsidR="009B5FB0" w:rsidRPr="007311A3">
        <w:rPr>
          <w:lang w:val="pl-PL"/>
        </w:rPr>
        <w:t xml:space="preserve">. </w:t>
      </w:r>
      <w:r w:rsidR="009B5FB0" w:rsidRPr="007311A3">
        <w:rPr>
          <w:b/>
          <w:lang w:val="pl-PL"/>
        </w:rPr>
        <w:t>„Rewitalizacja obszaru ,,B” w Czarnem” – zadanie 1 i 2</w:t>
      </w:r>
      <w:r w:rsidR="00970864" w:rsidRPr="007311A3">
        <w:rPr>
          <w:b/>
          <w:lang w:val="pl-PL"/>
        </w:rPr>
        <w:t>.</w:t>
      </w:r>
    </w:p>
    <w:p w:rsidR="009B5FB0" w:rsidRPr="007311A3" w:rsidRDefault="009B5FB0" w:rsidP="006E196D">
      <w:pPr>
        <w:spacing w:after="120"/>
        <w:ind w:left="1134" w:hanging="1134"/>
        <w:jc w:val="both"/>
        <w:rPr>
          <w:b/>
          <w:color w:val="000000" w:themeColor="text1"/>
          <w:lang w:val="pl-PL"/>
        </w:rPr>
      </w:pPr>
      <w:r w:rsidRPr="007311A3">
        <w:rPr>
          <w:b/>
          <w:bCs/>
          <w:color w:val="000000" w:themeColor="text1"/>
          <w:lang w:val="pl-PL"/>
        </w:rPr>
        <w:t>Zadanie 1</w:t>
      </w:r>
      <w:r w:rsidRPr="007311A3">
        <w:rPr>
          <w:b/>
          <w:color w:val="000000" w:themeColor="text1"/>
          <w:lang w:val="pl-PL"/>
        </w:rPr>
        <w:t>: „Przebudowa i rozbudowa mieszkania oraz sali katechetycznej wraz z zagospodarowaniem przynależnego terenu z przeznaczeniem na Centrum Wsparcia Rodziny i Dziecka przy ulicy Cichej 1 w Czarnem”</w:t>
      </w:r>
    </w:p>
    <w:p w:rsidR="009B5FB0" w:rsidRPr="007311A3" w:rsidRDefault="009B5FB0" w:rsidP="006E196D">
      <w:pPr>
        <w:spacing w:after="120"/>
        <w:ind w:left="1134" w:hanging="1134"/>
        <w:jc w:val="both"/>
        <w:rPr>
          <w:rFonts w:eastAsia="Calibri"/>
          <w:b/>
          <w:color w:val="000000" w:themeColor="text1"/>
          <w:lang w:val="pl-PL"/>
        </w:rPr>
      </w:pPr>
      <w:r w:rsidRPr="007311A3">
        <w:rPr>
          <w:b/>
          <w:bCs/>
          <w:color w:val="000000" w:themeColor="text1"/>
          <w:lang w:val="pl-PL"/>
        </w:rPr>
        <w:t>Zadanie 2:</w:t>
      </w:r>
      <w:r w:rsidRPr="007311A3">
        <w:rPr>
          <w:b/>
          <w:color w:val="000000" w:themeColor="text1"/>
          <w:lang w:val="pl-PL"/>
        </w:rPr>
        <w:t> „Przebudowa i remont pomieszczeń po miejskiej bibliotece publicznej wraz</w:t>
      </w:r>
      <w:r w:rsidR="006E196D" w:rsidRPr="007311A3">
        <w:rPr>
          <w:b/>
          <w:color w:val="000000" w:themeColor="text1"/>
          <w:lang w:val="pl-PL"/>
        </w:rPr>
        <w:t xml:space="preserve"> </w:t>
      </w:r>
      <w:r w:rsidR="00FD7303">
        <w:rPr>
          <w:b/>
          <w:color w:val="000000" w:themeColor="text1"/>
          <w:lang w:val="pl-PL"/>
        </w:rPr>
        <w:t xml:space="preserve">                               </w:t>
      </w:r>
      <w:r w:rsidRPr="007311A3">
        <w:rPr>
          <w:b/>
          <w:color w:val="000000" w:themeColor="text1"/>
          <w:lang w:val="pl-PL"/>
        </w:rPr>
        <w:t>z zagospodarowaniem przynależnego terenu z przeznaczeniem na Centrum Wsparcia Rodziny i Dziecka przy ulicy Kościuszki w Czarnem”</w:t>
      </w:r>
    </w:p>
    <w:p w:rsidR="00203D49" w:rsidRPr="007311A3" w:rsidRDefault="00203D49" w:rsidP="006C3192">
      <w:pPr>
        <w:pStyle w:val="Tekstpodstawowy"/>
        <w:ind w:left="0"/>
        <w:jc w:val="left"/>
        <w:rPr>
          <w:sz w:val="22"/>
          <w:szCs w:val="22"/>
          <w:lang w:val="pl-PL"/>
        </w:rPr>
      </w:pPr>
    </w:p>
    <w:p w:rsidR="00203D49" w:rsidRPr="007311A3" w:rsidRDefault="00635C15" w:rsidP="006C3192">
      <w:pPr>
        <w:pStyle w:val="Nagwek1"/>
        <w:spacing w:after="120"/>
        <w:ind w:right="-31"/>
        <w:rPr>
          <w:sz w:val="22"/>
          <w:szCs w:val="22"/>
          <w:lang w:val="pl-PL"/>
        </w:rPr>
      </w:pPr>
      <w:r w:rsidRPr="007311A3">
        <w:rPr>
          <w:sz w:val="22"/>
          <w:szCs w:val="22"/>
          <w:lang w:val="pl-PL"/>
        </w:rPr>
        <w:t>§ 1</w:t>
      </w:r>
    </w:p>
    <w:p w:rsidR="00203D49" w:rsidRPr="007311A3" w:rsidRDefault="00635C15" w:rsidP="00002D07">
      <w:pPr>
        <w:spacing w:after="120"/>
        <w:ind w:left="2611"/>
        <w:rPr>
          <w:b/>
          <w:lang w:val="pl-PL"/>
        </w:rPr>
      </w:pPr>
      <w:r w:rsidRPr="007311A3">
        <w:rPr>
          <w:b/>
          <w:lang w:val="pl-PL"/>
        </w:rPr>
        <w:t>Przedmiot umowy oraz postanowienia ogólne</w:t>
      </w:r>
    </w:p>
    <w:p w:rsidR="00203D49" w:rsidRPr="007311A3" w:rsidRDefault="00635C15" w:rsidP="006E196D">
      <w:pPr>
        <w:pStyle w:val="Akapitzlist"/>
        <w:numPr>
          <w:ilvl w:val="0"/>
          <w:numId w:val="26"/>
        </w:numPr>
        <w:tabs>
          <w:tab w:val="left" w:pos="677"/>
          <w:tab w:val="left" w:pos="9214"/>
        </w:tabs>
        <w:spacing w:after="120"/>
        <w:ind w:left="426" w:right="-28" w:hanging="426"/>
        <w:rPr>
          <w:lang w:val="pl-PL"/>
        </w:rPr>
      </w:pPr>
      <w:r w:rsidRPr="007311A3">
        <w:rPr>
          <w:lang w:val="pl-PL"/>
        </w:rPr>
        <w:t>Wykonawca wykona przedmiot Umowy określony w ust. 1 zgodnie z postanowieniami niniejszej Umowy, SIWZ z dnia …………………</w:t>
      </w:r>
      <w:r w:rsidR="006E196D" w:rsidRPr="007311A3">
        <w:rPr>
          <w:lang w:val="pl-PL"/>
        </w:rPr>
        <w:t>……</w:t>
      </w:r>
      <w:r w:rsidRPr="007311A3">
        <w:rPr>
          <w:lang w:val="pl-PL"/>
        </w:rPr>
        <w:t xml:space="preserve"> r., ofertą z dnia …………………… r., przepisami prawa </w:t>
      </w:r>
      <w:r w:rsidR="00E02810" w:rsidRPr="007311A3">
        <w:rPr>
          <w:lang w:val="pl-PL"/>
        </w:rPr>
        <w:t xml:space="preserve">                        </w:t>
      </w:r>
      <w:r w:rsidRPr="007311A3">
        <w:rPr>
          <w:lang w:val="pl-PL"/>
        </w:rPr>
        <w:t>i</w:t>
      </w:r>
      <w:r w:rsidR="006E196D" w:rsidRPr="007311A3">
        <w:rPr>
          <w:lang w:val="pl-PL"/>
        </w:rPr>
        <w:t xml:space="preserve"> </w:t>
      </w:r>
      <w:r w:rsidRPr="007311A3">
        <w:rPr>
          <w:lang w:val="pl-PL"/>
        </w:rPr>
        <w:t xml:space="preserve">warunkami </w:t>
      </w:r>
      <w:proofErr w:type="spellStart"/>
      <w:r w:rsidRPr="007311A3">
        <w:rPr>
          <w:lang w:val="pl-PL"/>
        </w:rPr>
        <w:t>techniczno</w:t>
      </w:r>
      <w:proofErr w:type="spellEnd"/>
      <w:r w:rsidRPr="007311A3">
        <w:rPr>
          <w:lang w:val="pl-PL"/>
        </w:rPr>
        <w:t xml:space="preserve"> </w:t>
      </w:r>
      <w:r w:rsidRPr="007311A3">
        <w:rPr>
          <w:b/>
          <w:lang w:val="pl-PL"/>
        </w:rPr>
        <w:t xml:space="preserve">- </w:t>
      </w:r>
      <w:r w:rsidRPr="007311A3">
        <w:rPr>
          <w:lang w:val="pl-PL"/>
        </w:rPr>
        <w:t>budowlanymi, oraz wynikającymi z aprobat techniczn</w:t>
      </w:r>
      <w:r w:rsidR="00C95E33" w:rsidRPr="007311A3">
        <w:rPr>
          <w:lang w:val="pl-PL"/>
        </w:rPr>
        <w:t xml:space="preserve">ych, Polskimi Normami </w:t>
      </w:r>
      <w:r w:rsidR="00461BF2" w:rsidRPr="007311A3">
        <w:rPr>
          <w:lang w:val="pl-PL"/>
        </w:rPr>
        <w:t xml:space="preserve">    </w:t>
      </w:r>
      <w:r w:rsidR="00C95E33" w:rsidRPr="007311A3">
        <w:rPr>
          <w:lang w:val="pl-PL"/>
        </w:rPr>
        <w:t xml:space="preserve">i sztuką budowlaną, gwarantując wysoką jakość i terminowość realizacji. </w:t>
      </w:r>
      <w:r w:rsidR="00E02810" w:rsidRPr="007311A3">
        <w:rPr>
          <w:lang w:val="pl-PL"/>
        </w:rPr>
        <w:t>Dokonane</w:t>
      </w:r>
      <w:r w:rsidR="00713200" w:rsidRPr="007311A3">
        <w:rPr>
          <w:lang w:val="pl-PL"/>
        </w:rPr>
        <w:t xml:space="preserve"> przez Zamawiającego uszczegółowienia,</w:t>
      </w:r>
      <w:r w:rsidRPr="007311A3">
        <w:rPr>
          <w:lang w:val="pl-PL"/>
        </w:rPr>
        <w:t xml:space="preserve"> rozwini</w:t>
      </w:r>
      <w:r w:rsidR="00E02810" w:rsidRPr="007311A3">
        <w:rPr>
          <w:lang w:val="pl-PL"/>
        </w:rPr>
        <w:t xml:space="preserve">ęcia i modyfikacje dostarczonego PFU </w:t>
      </w:r>
      <w:r w:rsidRPr="007311A3">
        <w:rPr>
          <w:lang w:val="pl-PL"/>
        </w:rPr>
        <w:t>będące</w:t>
      </w:r>
      <w:r w:rsidR="00E02810" w:rsidRPr="007311A3">
        <w:rPr>
          <w:lang w:val="pl-PL"/>
        </w:rPr>
        <w:t>go</w:t>
      </w:r>
      <w:r w:rsidRPr="007311A3">
        <w:rPr>
          <w:lang w:val="pl-PL"/>
        </w:rPr>
        <w:t xml:space="preserve"> konsekwencją określonych funkcji inwestycji oraz obowiązujących przepisów i norm </w:t>
      </w:r>
      <w:proofErr w:type="spellStart"/>
      <w:r w:rsidRPr="007311A3">
        <w:rPr>
          <w:lang w:val="pl-PL"/>
        </w:rPr>
        <w:t>techniczno</w:t>
      </w:r>
      <w:proofErr w:type="spellEnd"/>
      <w:r w:rsidRPr="007311A3">
        <w:rPr>
          <w:lang w:val="pl-PL"/>
        </w:rPr>
        <w:t xml:space="preserve"> </w:t>
      </w:r>
      <w:r w:rsidRPr="007311A3">
        <w:rPr>
          <w:b/>
          <w:lang w:val="pl-PL"/>
        </w:rPr>
        <w:t xml:space="preserve">- </w:t>
      </w:r>
      <w:r w:rsidRPr="007311A3">
        <w:rPr>
          <w:lang w:val="pl-PL"/>
        </w:rPr>
        <w:t>budowlanych oraz sztuki budowlan</w:t>
      </w:r>
      <w:r w:rsidR="005517D1" w:rsidRPr="007311A3">
        <w:rPr>
          <w:lang w:val="pl-PL"/>
        </w:rPr>
        <w:t>ej, nie</w:t>
      </w:r>
      <w:r w:rsidR="00C95E33" w:rsidRPr="007311A3">
        <w:rPr>
          <w:lang w:val="pl-PL"/>
        </w:rPr>
        <w:t xml:space="preserve"> będą rozum</w:t>
      </w:r>
      <w:r w:rsidR="005517D1" w:rsidRPr="007311A3">
        <w:rPr>
          <w:lang w:val="pl-PL"/>
        </w:rPr>
        <w:t xml:space="preserve">iane za przedmiotu umowy, o ile nie wiążą </w:t>
      </w:r>
      <w:r w:rsidR="00C95E33" w:rsidRPr="007311A3">
        <w:rPr>
          <w:lang w:val="pl-PL"/>
        </w:rPr>
        <w:t>się</w:t>
      </w:r>
      <w:r w:rsidRPr="007311A3">
        <w:rPr>
          <w:lang w:val="pl-PL"/>
        </w:rPr>
        <w:t xml:space="preserve"> z koniecznością wykonania robót</w:t>
      </w:r>
      <w:r w:rsidRPr="007311A3">
        <w:rPr>
          <w:spacing w:val="-2"/>
          <w:lang w:val="pl-PL"/>
        </w:rPr>
        <w:t xml:space="preserve"> </w:t>
      </w:r>
      <w:r w:rsidRPr="007311A3">
        <w:rPr>
          <w:lang w:val="pl-PL"/>
        </w:rPr>
        <w:t>dodatkowych.</w:t>
      </w:r>
    </w:p>
    <w:p w:rsidR="00203D49" w:rsidRPr="007311A3" w:rsidRDefault="00635C15" w:rsidP="006E196D">
      <w:pPr>
        <w:pStyle w:val="Akapitzlist"/>
        <w:numPr>
          <w:ilvl w:val="0"/>
          <w:numId w:val="26"/>
        </w:numPr>
        <w:tabs>
          <w:tab w:val="left" w:pos="639"/>
          <w:tab w:val="left" w:pos="9214"/>
        </w:tabs>
        <w:spacing w:after="120"/>
        <w:ind w:left="426" w:right="-28" w:hanging="426"/>
        <w:rPr>
          <w:lang w:val="pl-PL"/>
        </w:rPr>
      </w:pPr>
      <w:r w:rsidRPr="007311A3">
        <w:rPr>
          <w:lang w:val="pl-PL"/>
        </w:rPr>
        <w:t xml:space="preserve">Wszystkie roboty wykonane będą z materiałów dostarczonych przez Wykonawcę. Zamiana materiałów </w:t>
      </w:r>
      <w:r w:rsidR="00461BF2" w:rsidRPr="007311A3">
        <w:rPr>
          <w:lang w:val="pl-PL"/>
        </w:rPr>
        <w:t xml:space="preserve">       </w:t>
      </w:r>
      <w:r w:rsidRPr="007311A3">
        <w:rPr>
          <w:lang w:val="pl-PL"/>
        </w:rPr>
        <w:t>i technologii jest możliwa tylko za pisemną akceptacją udzieloną przez Zamawiającego.</w:t>
      </w:r>
    </w:p>
    <w:p w:rsidR="00203D49" w:rsidRPr="007311A3" w:rsidRDefault="00635C15" w:rsidP="006E196D">
      <w:pPr>
        <w:pStyle w:val="Akapitzlist"/>
        <w:numPr>
          <w:ilvl w:val="0"/>
          <w:numId w:val="26"/>
        </w:numPr>
        <w:tabs>
          <w:tab w:val="left" w:pos="713"/>
        </w:tabs>
        <w:spacing w:after="120"/>
        <w:ind w:left="426" w:right="-28" w:hanging="426"/>
        <w:rPr>
          <w:lang w:val="pl-PL"/>
        </w:rPr>
      </w:pPr>
      <w:r w:rsidRPr="007311A3">
        <w:rPr>
          <w:lang w:val="pl-PL"/>
        </w:rPr>
        <w:t xml:space="preserve">Wykonawca oświadcza, </w:t>
      </w:r>
      <w:r w:rsidR="00064F12" w:rsidRPr="007311A3">
        <w:rPr>
          <w:lang w:val="pl-PL"/>
        </w:rPr>
        <w:t>ż</w:t>
      </w:r>
      <w:r w:rsidRPr="007311A3">
        <w:rPr>
          <w:lang w:val="pl-PL"/>
        </w:rPr>
        <w:t>e posiada odpowiednie środki finansowe, rzeczowe, zespół fachowców oraz doświadczenie do wykonywania przedmiotu Umowy ze</w:t>
      </w:r>
      <w:r w:rsidRPr="007311A3">
        <w:rPr>
          <w:spacing w:val="3"/>
          <w:lang w:val="pl-PL"/>
        </w:rPr>
        <w:t xml:space="preserve"> </w:t>
      </w:r>
      <w:r w:rsidRPr="007311A3">
        <w:rPr>
          <w:lang w:val="pl-PL"/>
        </w:rPr>
        <w:t>starannością</w:t>
      </w:r>
      <w:r w:rsidR="00FB7F36" w:rsidRPr="007311A3">
        <w:rPr>
          <w:lang w:val="pl-PL"/>
        </w:rPr>
        <w:t xml:space="preserve"> </w:t>
      </w:r>
      <w:r w:rsidR="005517D1" w:rsidRPr="007311A3">
        <w:rPr>
          <w:lang w:val="pl-PL"/>
        </w:rPr>
        <w:t>wymaganą przy tego</w:t>
      </w:r>
      <w:r w:rsidRPr="007311A3">
        <w:rPr>
          <w:lang w:val="pl-PL"/>
        </w:rPr>
        <w:t xml:space="preserve"> r</w:t>
      </w:r>
      <w:r w:rsidR="00C95E33" w:rsidRPr="007311A3">
        <w:rPr>
          <w:lang w:val="pl-PL"/>
        </w:rPr>
        <w:t xml:space="preserve">odzaju pracach oraz posiada </w:t>
      </w:r>
      <w:r w:rsidRPr="007311A3">
        <w:rPr>
          <w:lang w:val="pl-PL"/>
        </w:rPr>
        <w:t>wszy</w:t>
      </w:r>
      <w:r w:rsidR="00C95E33" w:rsidRPr="007311A3">
        <w:rPr>
          <w:lang w:val="pl-PL"/>
        </w:rPr>
        <w:t xml:space="preserve">stkie niezbędne uprawnienia </w:t>
      </w:r>
      <w:r w:rsidRPr="007311A3">
        <w:rPr>
          <w:lang w:val="pl-PL"/>
        </w:rPr>
        <w:t>do realizacji przedmiotowej</w:t>
      </w:r>
      <w:r w:rsidRPr="007311A3">
        <w:rPr>
          <w:spacing w:val="-1"/>
          <w:lang w:val="pl-PL"/>
        </w:rPr>
        <w:t xml:space="preserve"> </w:t>
      </w:r>
      <w:r w:rsidRPr="007311A3">
        <w:rPr>
          <w:lang w:val="pl-PL"/>
        </w:rPr>
        <w:t>inwestycji.</w:t>
      </w:r>
    </w:p>
    <w:p w:rsidR="00203D49" w:rsidRPr="007311A3" w:rsidRDefault="00635C15" w:rsidP="006E196D">
      <w:pPr>
        <w:pStyle w:val="Akapitzlist"/>
        <w:numPr>
          <w:ilvl w:val="0"/>
          <w:numId w:val="26"/>
        </w:numPr>
        <w:tabs>
          <w:tab w:val="left" w:pos="648"/>
        </w:tabs>
        <w:spacing w:after="120"/>
        <w:ind w:left="426" w:right="-28" w:hanging="426"/>
        <w:rPr>
          <w:lang w:val="pl-PL"/>
        </w:rPr>
      </w:pPr>
      <w:r w:rsidRPr="007311A3">
        <w:rPr>
          <w:lang w:val="pl-PL"/>
        </w:rPr>
        <w:t>Zamawiający oświadcza, że posiada odpowiednie środki finansowe niezbędne do pokrycia kosztów inwestycji, w tym wynagrodzenia</w:t>
      </w:r>
      <w:r w:rsidRPr="007311A3">
        <w:rPr>
          <w:spacing w:val="-5"/>
          <w:lang w:val="pl-PL"/>
        </w:rPr>
        <w:t xml:space="preserve"> </w:t>
      </w:r>
      <w:r w:rsidRPr="007311A3">
        <w:rPr>
          <w:lang w:val="pl-PL"/>
        </w:rPr>
        <w:t>Wykonawcy.</w:t>
      </w:r>
    </w:p>
    <w:p w:rsidR="00203D49" w:rsidRPr="007311A3" w:rsidRDefault="00C95E33" w:rsidP="006E196D">
      <w:pPr>
        <w:pStyle w:val="Akapitzlist"/>
        <w:numPr>
          <w:ilvl w:val="0"/>
          <w:numId w:val="26"/>
        </w:numPr>
        <w:tabs>
          <w:tab w:val="left" w:pos="677"/>
        </w:tabs>
        <w:spacing w:after="120"/>
        <w:ind w:left="426" w:right="-28" w:hanging="426"/>
        <w:rPr>
          <w:lang w:val="pl-PL"/>
        </w:rPr>
      </w:pPr>
      <w:r w:rsidRPr="007311A3">
        <w:rPr>
          <w:lang w:val="pl-PL"/>
        </w:rPr>
        <w:lastRenderedPageBreak/>
        <w:t xml:space="preserve">Wszystkie prace </w:t>
      </w:r>
      <w:r w:rsidR="00E02810" w:rsidRPr="007311A3">
        <w:rPr>
          <w:lang w:val="pl-PL"/>
        </w:rPr>
        <w:t xml:space="preserve">i </w:t>
      </w:r>
      <w:r w:rsidR="00635C15" w:rsidRPr="007311A3">
        <w:rPr>
          <w:lang w:val="pl-PL"/>
        </w:rPr>
        <w:t xml:space="preserve">roboty przygotowawcze, podstawowe, </w:t>
      </w:r>
      <w:r w:rsidRPr="007311A3">
        <w:rPr>
          <w:lang w:val="pl-PL"/>
        </w:rPr>
        <w:t>uzupełniające, zabezpieczające</w:t>
      </w:r>
      <w:r w:rsidR="00635C15" w:rsidRPr="007311A3">
        <w:rPr>
          <w:lang w:val="pl-PL"/>
        </w:rPr>
        <w:t xml:space="preserve"> i likwidujące, objęte Umową, Wykonawca wykona siłami własnymi i ewentualnie przy pomocy</w:t>
      </w:r>
      <w:r w:rsidR="00635C15" w:rsidRPr="007311A3">
        <w:rPr>
          <w:spacing w:val="-6"/>
          <w:lang w:val="pl-PL"/>
        </w:rPr>
        <w:t xml:space="preserve"> </w:t>
      </w:r>
      <w:r w:rsidR="00635C15" w:rsidRPr="007311A3">
        <w:rPr>
          <w:lang w:val="pl-PL"/>
        </w:rPr>
        <w:t>podwykonawców.</w:t>
      </w:r>
    </w:p>
    <w:p w:rsidR="00203D49" w:rsidRPr="007311A3" w:rsidRDefault="00635C15" w:rsidP="00002D07">
      <w:pPr>
        <w:pStyle w:val="Nagwek1"/>
        <w:spacing w:after="120"/>
        <w:ind w:right="236"/>
        <w:rPr>
          <w:sz w:val="22"/>
          <w:szCs w:val="22"/>
        </w:rPr>
      </w:pPr>
      <w:r w:rsidRPr="007311A3">
        <w:rPr>
          <w:sz w:val="22"/>
          <w:szCs w:val="22"/>
        </w:rPr>
        <w:t>§ 2</w:t>
      </w:r>
    </w:p>
    <w:p w:rsidR="00203D49" w:rsidRPr="007311A3" w:rsidRDefault="00635C15" w:rsidP="00002D07">
      <w:pPr>
        <w:spacing w:after="120"/>
        <w:ind w:right="232"/>
        <w:jc w:val="center"/>
        <w:rPr>
          <w:b/>
        </w:rPr>
      </w:pPr>
      <w:proofErr w:type="spellStart"/>
      <w:r w:rsidRPr="007311A3">
        <w:rPr>
          <w:b/>
        </w:rPr>
        <w:t>Obowiązki</w:t>
      </w:r>
      <w:proofErr w:type="spellEnd"/>
      <w:r w:rsidRPr="007311A3">
        <w:rPr>
          <w:b/>
        </w:rPr>
        <w:t xml:space="preserve"> </w:t>
      </w:r>
      <w:proofErr w:type="spellStart"/>
      <w:r w:rsidRPr="007311A3">
        <w:rPr>
          <w:b/>
        </w:rPr>
        <w:t>stron</w:t>
      </w:r>
      <w:proofErr w:type="spellEnd"/>
    </w:p>
    <w:p w:rsidR="00203D49" w:rsidRPr="007311A3" w:rsidRDefault="00635C15" w:rsidP="00E671C1">
      <w:pPr>
        <w:pStyle w:val="Akapitzlist"/>
        <w:numPr>
          <w:ilvl w:val="0"/>
          <w:numId w:val="25"/>
        </w:numPr>
        <w:tabs>
          <w:tab w:val="left" w:pos="637"/>
        </w:tabs>
        <w:spacing w:after="120"/>
      </w:pPr>
      <w:r w:rsidRPr="007311A3">
        <w:t xml:space="preserve">Do </w:t>
      </w:r>
      <w:proofErr w:type="spellStart"/>
      <w:r w:rsidRPr="007311A3">
        <w:t>obowiązków</w:t>
      </w:r>
      <w:proofErr w:type="spellEnd"/>
      <w:r w:rsidRPr="007311A3">
        <w:t xml:space="preserve"> </w:t>
      </w:r>
      <w:proofErr w:type="spellStart"/>
      <w:r w:rsidRPr="007311A3">
        <w:t>Zamawiającego</w:t>
      </w:r>
      <w:proofErr w:type="spellEnd"/>
      <w:r w:rsidRPr="007311A3">
        <w:rPr>
          <w:spacing w:val="-2"/>
        </w:rPr>
        <w:t xml:space="preserve"> </w:t>
      </w:r>
      <w:proofErr w:type="spellStart"/>
      <w:r w:rsidRPr="007311A3">
        <w:t>należy</w:t>
      </w:r>
      <w:proofErr w:type="spellEnd"/>
      <w:r w:rsidRPr="007311A3">
        <w:t>:</w:t>
      </w:r>
    </w:p>
    <w:p w:rsidR="004D7CB6" w:rsidRPr="007311A3" w:rsidRDefault="00635C15" w:rsidP="00E671C1">
      <w:pPr>
        <w:pStyle w:val="Akapitzlist"/>
        <w:numPr>
          <w:ilvl w:val="0"/>
          <w:numId w:val="24"/>
        </w:numPr>
        <w:tabs>
          <w:tab w:val="left" w:pos="1134"/>
        </w:tabs>
        <w:spacing w:after="120"/>
        <w:ind w:left="1134" w:hanging="425"/>
        <w:rPr>
          <w:lang w:val="pl-PL"/>
        </w:rPr>
      </w:pPr>
      <w:r w:rsidRPr="007311A3">
        <w:rPr>
          <w:lang w:val="pl-PL"/>
        </w:rPr>
        <w:t>protok</w:t>
      </w:r>
      <w:r w:rsidR="00713200" w:rsidRPr="007311A3">
        <w:rPr>
          <w:lang w:val="pl-PL"/>
        </w:rPr>
        <w:t>olarne przekazanie placu budowy</w:t>
      </w:r>
      <w:r w:rsidR="004D7CB6" w:rsidRPr="007311A3">
        <w:rPr>
          <w:lang w:val="pl-PL"/>
        </w:rPr>
        <w:t xml:space="preserve"> w terminie </w:t>
      </w:r>
      <w:r w:rsidR="004D7CB6" w:rsidRPr="007311A3">
        <w:rPr>
          <w:b/>
          <w:lang w:val="pl-PL"/>
        </w:rPr>
        <w:t xml:space="preserve">do 7 dni </w:t>
      </w:r>
      <w:r w:rsidR="004D7CB6" w:rsidRPr="007311A3">
        <w:rPr>
          <w:lang w:val="pl-PL"/>
        </w:rPr>
        <w:t xml:space="preserve">od dnia </w:t>
      </w:r>
      <w:r w:rsidR="002E08E0" w:rsidRPr="007311A3">
        <w:rPr>
          <w:lang w:val="pl-PL"/>
        </w:rPr>
        <w:t>przekazania Zamawiającemu ostatecznej dokumentacji projektowej zatwierdzonej prawomocną decyzją właściwego organu</w:t>
      </w:r>
      <w:r w:rsidR="004D7CB6" w:rsidRPr="007311A3">
        <w:rPr>
          <w:lang w:val="pl-PL"/>
        </w:rPr>
        <w:t>.</w:t>
      </w:r>
    </w:p>
    <w:p w:rsidR="004D7CB6" w:rsidRPr="007311A3" w:rsidRDefault="004D7CB6" w:rsidP="006C3192">
      <w:pPr>
        <w:pStyle w:val="Akapitzlist"/>
        <w:numPr>
          <w:ilvl w:val="0"/>
          <w:numId w:val="24"/>
        </w:numPr>
        <w:tabs>
          <w:tab w:val="left" w:pos="1134"/>
          <w:tab w:val="left" w:pos="8931"/>
        </w:tabs>
        <w:spacing w:after="120"/>
        <w:ind w:left="1134" w:right="-31" w:hanging="425"/>
        <w:rPr>
          <w:lang w:val="pl-PL"/>
        </w:rPr>
      </w:pPr>
      <w:r w:rsidRPr="007311A3">
        <w:rPr>
          <w:lang w:val="pl-PL"/>
        </w:rPr>
        <w:t>przekazanie placu budowy zostanie potwierdzone odpowiednim protokołem podpisanym przez Strony</w:t>
      </w:r>
      <w:r w:rsidR="00481C53" w:rsidRPr="007311A3">
        <w:rPr>
          <w:lang w:val="pl-PL"/>
        </w:rPr>
        <w:t>,</w:t>
      </w:r>
    </w:p>
    <w:p w:rsidR="00203D49" w:rsidRPr="007311A3" w:rsidRDefault="00635C15" w:rsidP="00E671C1">
      <w:pPr>
        <w:pStyle w:val="Akapitzlist"/>
        <w:numPr>
          <w:ilvl w:val="0"/>
          <w:numId w:val="24"/>
        </w:numPr>
        <w:tabs>
          <w:tab w:val="left" w:pos="1134"/>
        </w:tabs>
        <w:spacing w:after="120"/>
        <w:ind w:left="1134" w:hanging="425"/>
        <w:rPr>
          <w:lang w:val="pl-PL"/>
        </w:rPr>
      </w:pPr>
      <w:r w:rsidRPr="007311A3">
        <w:rPr>
          <w:lang w:val="pl-PL"/>
        </w:rPr>
        <w:t xml:space="preserve">zapewnienie nadzoru poprzez ustanowienie </w:t>
      </w:r>
      <w:r w:rsidR="00481C53" w:rsidRPr="007311A3">
        <w:rPr>
          <w:lang w:val="pl-PL"/>
        </w:rPr>
        <w:t>I</w:t>
      </w:r>
      <w:r w:rsidRPr="007311A3">
        <w:rPr>
          <w:lang w:val="pl-PL"/>
        </w:rPr>
        <w:t>nspektora</w:t>
      </w:r>
      <w:r w:rsidRPr="007311A3">
        <w:rPr>
          <w:spacing w:val="-2"/>
          <w:lang w:val="pl-PL"/>
        </w:rPr>
        <w:t xml:space="preserve"> </w:t>
      </w:r>
      <w:r w:rsidR="00481C53" w:rsidRPr="007311A3">
        <w:rPr>
          <w:lang w:val="pl-PL"/>
        </w:rPr>
        <w:t>N</w:t>
      </w:r>
      <w:r w:rsidRPr="007311A3">
        <w:rPr>
          <w:lang w:val="pl-PL"/>
        </w:rPr>
        <w:t>adzoru,</w:t>
      </w:r>
    </w:p>
    <w:p w:rsidR="00203D49" w:rsidRPr="007311A3" w:rsidRDefault="00635C15" w:rsidP="006C3192">
      <w:pPr>
        <w:pStyle w:val="Akapitzlist"/>
        <w:numPr>
          <w:ilvl w:val="0"/>
          <w:numId w:val="24"/>
        </w:numPr>
        <w:tabs>
          <w:tab w:val="left" w:pos="1134"/>
        </w:tabs>
        <w:spacing w:after="120"/>
        <w:ind w:left="1134" w:right="-31" w:hanging="425"/>
        <w:rPr>
          <w:lang w:val="pl-PL"/>
        </w:rPr>
      </w:pPr>
      <w:r w:rsidRPr="007311A3">
        <w:rPr>
          <w:lang w:val="pl-PL"/>
        </w:rPr>
        <w:t>zapewnienie finansowania inwestycji w wysokości umożliwiającej zapłatę wynagrodzenia za wykonane roboty zgodnie z warunkami niniejszej</w:t>
      </w:r>
      <w:r w:rsidRPr="007311A3">
        <w:rPr>
          <w:spacing w:val="-8"/>
          <w:lang w:val="pl-PL"/>
        </w:rPr>
        <w:t xml:space="preserve"> </w:t>
      </w:r>
      <w:r w:rsidRPr="007311A3">
        <w:rPr>
          <w:lang w:val="pl-PL"/>
        </w:rPr>
        <w:t>Umowy,</w:t>
      </w:r>
    </w:p>
    <w:p w:rsidR="00713200" w:rsidRPr="007311A3" w:rsidRDefault="00713200" w:rsidP="00AA194A">
      <w:pPr>
        <w:pStyle w:val="Akapitzlist"/>
        <w:numPr>
          <w:ilvl w:val="0"/>
          <w:numId w:val="24"/>
        </w:numPr>
        <w:tabs>
          <w:tab w:val="left" w:pos="1134"/>
        </w:tabs>
        <w:spacing w:after="120"/>
        <w:ind w:left="1134" w:right="35" w:hanging="425"/>
        <w:rPr>
          <w:lang w:val="pl-PL"/>
        </w:rPr>
      </w:pPr>
      <w:r w:rsidRPr="007311A3">
        <w:rPr>
          <w:lang w:val="pl-PL"/>
        </w:rPr>
        <w:t>uzgodnienia z Wykonawcą miejsca zorganizowania zaplecza budowy oraz przyłączy do mediów;</w:t>
      </w:r>
    </w:p>
    <w:p w:rsidR="00203D49" w:rsidRPr="007311A3" w:rsidRDefault="00635C15" w:rsidP="006C3192">
      <w:pPr>
        <w:pStyle w:val="Akapitzlist"/>
        <w:numPr>
          <w:ilvl w:val="0"/>
          <w:numId w:val="24"/>
        </w:numPr>
        <w:tabs>
          <w:tab w:val="left" w:pos="742"/>
          <w:tab w:val="left" w:pos="1134"/>
        </w:tabs>
        <w:spacing w:after="120"/>
        <w:ind w:left="1134" w:right="-31" w:hanging="425"/>
        <w:rPr>
          <w:lang w:val="pl-PL"/>
        </w:rPr>
      </w:pPr>
      <w:r w:rsidRPr="007311A3">
        <w:rPr>
          <w:lang w:val="pl-PL"/>
        </w:rPr>
        <w:t>dok</w:t>
      </w:r>
      <w:r w:rsidR="00C95E33" w:rsidRPr="007311A3">
        <w:rPr>
          <w:lang w:val="pl-PL"/>
        </w:rPr>
        <w:t>onywanie odbiorów wykonanych</w:t>
      </w:r>
      <w:r w:rsidR="00713200" w:rsidRPr="007311A3">
        <w:rPr>
          <w:lang w:val="pl-PL"/>
        </w:rPr>
        <w:t xml:space="preserve"> </w:t>
      </w:r>
      <w:r w:rsidR="00C95E33" w:rsidRPr="007311A3">
        <w:rPr>
          <w:lang w:val="pl-PL"/>
        </w:rPr>
        <w:t xml:space="preserve">robót w terminach i na zasadach </w:t>
      </w:r>
      <w:r w:rsidRPr="007311A3">
        <w:rPr>
          <w:lang w:val="pl-PL"/>
        </w:rPr>
        <w:t xml:space="preserve">określonych </w:t>
      </w:r>
      <w:r w:rsidR="00713200" w:rsidRPr="007311A3">
        <w:rPr>
          <w:lang w:val="pl-PL"/>
        </w:rPr>
        <w:t xml:space="preserve">                        </w:t>
      </w:r>
      <w:r w:rsidRPr="007311A3">
        <w:rPr>
          <w:lang w:val="pl-PL"/>
        </w:rPr>
        <w:t xml:space="preserve"> w</w:t>
      </w:r>
      <w:r w:rsidRPr="007311A3">
        <w:rPr>
          <w:spacing w:val="-2"/>
          <w:lang w:val="pl-PL"/>
        </w:rPr>
        <w:t xml:space="preserve"> </w:t>
      </w:r>
      <w:r w:rsidRPr="007311A3">
        <w:rPr>
          <w:lang w:val="pl-PL"/>
        </w:rPr>
        <w:t>Umowie.</w:t>
      </w:r>
    </w:p>
    <w:p w:rsidR="00713200" w:rsidRPr="007311A3" w:rsidRDefault="00713200" w:rsidP="006C3192">
      <w:pPr>
        <w:pStyle w:val="Akapitzlist"/>
        <w:numPr>
          <w:ilvl w:val="0"/>
          <w:numId w:val="24"/>
        </w:numPr>
        <w:tabs>
          <w:tab w:val="left" w:pos="742"/>
          <w:tab w:val="left" w:pos="1134"/>
        </w:tabs>
        <w:spacing w:after="120"/>
        <w:ind w:left="1134" w:right="-31" w:hanging="425"/>
        <w:rPr>
          <w:lang w:val="pl-PL"/>
        </w:rPr>
      </w:pPr>
      <w:r w:rsidRPr="007311A3">
        <w:rPr>
          <w:lang w:val="pl-PL"/>
        </w:rPr>
        <w:t>dokonywania i potwierdzania, gdy ma to zastosowanie, stosownych wpisów w dzienniku budowy prowadzonym przez Wykonawcę (kierownika budowy).</w:t>
      </w:r>
    </w:p>
    <w:p w:rsidR="00203D49" w:rsidRPr="007311A3" w:rsidRDefault="00635C15" w:rsidP="00E671C1">
      <w:pPr>
        <w:pStyle w:val="Akapitzlist"/>
        <w:numPr>
          <w:ilvl w:val="0"/>
          <w:numId w:val="25"/>
        </w:numPr>
        <w:tabs>
          <w:tab w:val="left" w:pos="637"/>
        </w:tabs>
        <w:spacing w:after="120"/>
      </w:pPr>
      <w:r w:rsidRPr="007311A3">
        <w:t xml:space="preserve">Do </w:t>
      </w:r>
      <w:proofErr w:type="spellStart"/>
      <w:r w:rsidRPr="007311A3">
        <w:t>obowiązków</w:t>
      </w:r>
      <w:proofErr w:type="spellEnd"/>
      <w:r w:rsidRPr="007311A3">
        <w:t xml:space="preserve"> </w:t>
      </w:r>
      <w:proofErr w:type="spellStart"/>
      <w:r w:rsidRPr="007311A3">
        <w:t>Wykonawcy</w:t>
      </w:r>
      <w:proofErr w:type="spellEnd"/>
      <w:r w:rsidRPr="007311A3">
        <w:rPr>
          <w:spacing w:val="-7"/>
        </w:rPr>
        <w:t xml:space="preserve"> </w:t>
      </w:r>
      <w:proofErr w:type="spellStart"/>
      <w:r w:rsidRPr="007311A3">
        <w:t>należy</w:t>
      </w:r>
      <w:proofErr w:type="spellEnd"/>
      <w:r w:rsidRPr="007311A3">
        <w:t>:</w:t>
      </w:r>
    </w:p>
    <w:p w:rsidR="009E2E08" w:rsidRPr="007311A3" w:rsidRDefault="00713200" w:rsidP="00E671C1">
      <w:pPr>
        <w:pStyle w:val="Akapitzlist"/>
        <w:numPr>
          <w:ilvl w:val="0"/>
          <w:numId w:val="23"/>
        </w:numPr>
        <w:tabs>
          <w:tab w:val="left" w:pos="1134"/>
        </w:tabs>
        <w:spacing w:after="120"/>
        <w:ind w:left="1134" w:hanging="425"/>
        <w:rPr>
          <w:lang w:val="pl-PL"/>
        </w:rPr>
      </w:pPr>
      <w:r w:rsidRPr="007311A3">
        <w:rPr>
          <w:lang w:val="pl-PL"/>
        </w:rPr>
        <w:t>o</w:t>
      </w:r>
      <w:r w:rsidR="009E2E08" w:rsidRPr="007311A3">
        <w:rPr>
          <w:lang w:val="pl-PL"/>
        </w:rPr>
        <w:t xml:space="preserve">pracowanie </w:t>
      </w:r>
      <w:proofErr w:type="spellStart"/>
      <w:r w:rsidR="009E2E08" w:rsidRPr="007311A3">
        <w:rPr>
          <w:lang w:val="pl-PL"/>
        </w:rPr>
        <w:t>pełnobran</w:t>
      </w:r>
      <w:r w:rsidR="00270C54" w:rsidRPr="007311A3">
        <w:rPr>
          <w:lang w:val="pl-PL"/>
        </w:rPr>
        <w:t>ż</w:t>
      </w:r>
      <w:r w:rsidR="009E2E08" w:rsidRPr="007311A3">
        <w:rPr>
          <w:lang w:val="pl-PL"/>
        </w:rPr>
        <w:t>owej</w:t>
      </w:r>
      <w:proofErr w:type="spellEnd"/>
      <w:r w:rsidR="009E2E08" w:rsidRPr="007311A3">
        <w:rPr>
          <w:lang w:val="pl-PL"/>
        </w:rPr>
        <w:t xml:space="preserve"> dokum</w:t>
      </w:r>
      <w:r w:rsidR="008B2FD7" w:rsidRPr="007311A3">
        <w:rPr>
          <w:lang w:val="pl-PL"/>
        </w:rPr>
        <w:t>e</w:t>
      </w:r>
      <w:r w:rsidR="009E2E08" w:rsidRPr="007311A3">
        <w:rPr>
          <w:lang w:val="pl-PL"/>
        </w:rPr>
        <w:t>ntacji proje</w:t>
      </w:r>
      <w:r w:rsidR="00270C54" w:rsidRPr="007311A3">
        <w:rPr>
          <w:lang w:val="pl-PL"/>
        </w:rPr>
        <w:t>k</w:t>
      </w:r>
      <w:r w:rsidR="009E2E08" w:rsidRPr="007311A3">
        <w:rPr>
          <w:lang w:val="pl-PL"/>
        </w:rPr>
        <w:t>towej,</w:t>
      </w:r>
      <w:r w:rsidR="00AA194A" w:rsidRPr="007311A3">
        <w:rPr>
          <w:lang w:val="pl-PL"/>
        </w:rPr>
        <w:t xml:space="preserve"> </w:t>
      </w:r>
      <w:r w:rsidR="002E08E0" w:rsidRPr="007311A3">
        <w:rPr>
          <w:lang w:val="pl-PL"/>
        </w:rPr>
        <w:t>ilość szt</w:t>
      </w:r>
      <w:r w:rsidR="006E196D" w:rsidRPr="007311A3">
        <w:rPr>
          <w:lang w:val="pl-PL"/>
        </w:rPr>
        <w:t>. 1;</w:t>
      </w:r>
    </w:p>
    <w:p w:rsidR="00270C54" w:rsidRPr="007311A3" w:rsidRDefault="00270C54" w:rsidP="00AA194A">
      <w:pPr>
        <w:pStyle w:val="Akapitzlist"/>
        <w:numPr>
          <w:ilvl w:val="0"/>
          <w:numId w:val="23"/>
        </w:numPr>
        <w:tabs>
          <w:tab w:val="left" w:pos="1134"/>
        </w:tabs>
        <w:spacing w:after="120"/>
        <w:ind w:left="1134" w:right="35" w:hanging="425"/>
        <w:rPr>
          <w:lang w:val="pl-PL"/>
        </w:rPr>
      </w:pPr>
      <w:r w:rsidRPr="007311A3">
        <w:rPr>
          <w:lang w:val="pl-PL"/>
        </w:rPr>
        <w:t xml:space="preserve">przygotowanie odpowiednich dokumentów </w:t>
      </w:r>
      <w:proofErr w:type="spellStart"/>
      <w:r w:rsidRPr="007311A3">
        <w:rPr>
          <w:lang w:val="pl-PL"/>
        </w:rPr>
        <w:t>formalno</w:t>
      </w:r>
      <w:proofErr w:type="spellEnd"/>
      <w:r w:rsidRPr="007311A3">
        <w:rPr>
          <w:lang w:val="pl-PL"/>
        </w:rPr>
        <w:t xml:space="preserve"> – prawnych i uzyskanie na ich podstawie                          w imieniu Zamawiającego decyzji właściwego organu n</w:t>
      </w:r>
      <w:r w:rsidR="00413F2E" w:rsidRPr="007311A3">
        <w:rPr>
          <w:lang w:val="pl-PL"/>
        </w:rPr>
        <w:t>a prowadzenie robót budowlanych</w:t>
      </w:r>
      <w:r w:rsidR="006E196D" w:rsidRPr="007311A3">
        <w:rPr>
          <w:lang w:val="pl-PL"/>
        </w:rPr>
        <w:t>;</w:t>
      </w:r>
    </w:p>
    <w:p w:rsidR="00203D49" w:rsidRPr="007311A3" w:rsidRDefault="00635C15" w:rsidP="00AA194A">
      <w:pPr>
        <w:pStyle w:val="Akapitzlist"/>
        <w:numPr>
          <w:ilvl w:val="0"/>
          <w:numId w:val="23"/>
        </w:numPr>
        <w:tabs>
          <w:tab w:val="left" w:pos="1134"/>
        </w:tabs>
        <w:spacing w:after="120"/>
        <w:ind w:left="1134" w:right="35" w:hanging="425"/>
        <w:rPr>
          <w:lang w:val="pl-PL"/>
        </w:rPr>
      </w:pPr>
      <w:r w:rsidRPr="007311A3">
        <w:rPr>
          <w:lang w:val="pl-PL"/>
        </w:rPr>
        <w:t>wykonanie robót objętych przedmiotem</w:t>
      </w:r>
      <w:r w:rsidRPr="007311A3">
        <w:rPr>
          <w:spacing w:val="-2"/>
          <w:lang w:val="pl-PL"/>
        </w:rPr>
        <w:t xml:space="preserve"> </w:t>
      </w:r>
      <w:r w:rsidRPr="007311A3">
        <w:rPr>
          <w:lang w:val="pl-PL"/>
        </w:rPr>
        <w:t>Umowy</w:t>
      </w:r>
      <w:r w:rsidR="006E196D" w:rsidRPr="007311A3">
        <w:rPr>
          <w:lang w:val="pl-PL"/>
        </w:rPr>
        <w:t>;</w:t>
      </w:r>
    </w:p>
    <w:p w:rsidR="00203D49" w:rsidRPr="007311A3" w:rsidRDefault="00635C15" w:rsidP="00AA194A">
      <w:pPr>
        <w:pStyle w:val="Akapitzlist"/>
        <w:numPr>
          <w:ilvl w:val="0"/>
          <w:numId w:val="23"/>
        </w:numPr>
        <w:tabs>
          <w:tab w:val="left" w:pos="737"/>
          <w:tab w:val="left" w:pos="1134"/>
        </w:tabs>
        <w:spacing w:after="120"/>
        <w:ind w:left="1134" w:right="35" w:hanging="425"/>
        <w:rPr>
          <w:lang w:val="pl-PL"/>
        </w:rPr>
      </w:pPr>
      <w:r w:rsidRPr="007311A3">
        <w:rPr>
          <w:lang w:val="pl-PL"/>
        </w:rPr>
        <w:t>realizacja robót zgodnie z dokumentacją, zasadami sztuki budowlanej, wskazaniami nadzoru</w:t>
      </w:r>
      <w:r w:rsidR="00C95E33" w:rsidRPr="007311A3">
        <w:rPr>
          <w:lang w:val="pl-PL"/>
        </w:rPr>
        <w:t xml:space="preserve">   inwestorskiego, Polskimi Normami oraz obowiązującymi przepisami bhp</w:t>
      </w:r>
      <w:r w:rsidR="00E02810" w:rsidRPr="007311A3">
        <w:rPr>
          <w:lang w:val="pl-PL"/>
        </w:rPr>
        <w:t xml:space="preserve"> i </w:t>
      </w:r>
      <w:r w:rsidRPr="007311A3">
        <w:rPr>
          <w:lang w:val="pl-PL"/>
        </w:rPr>
        <w:t>przeciwpożarowymi</w:t>
      </w:r>
      <w:r w:rsidR="006E196D" w:rsidRPr="007311A3">
        <w:rPr>
          <w:lang w:val="pl-PL"/>
        </w:rPr>
        <w:t>;</w:t>
      </w:r>
    </w:p>
    <w:p w:rsidR="00E02810" w:rsidRPr="007311A3" w:rsidRDefault="00E02810" w:rsidP="00AA194A">
      <w:pPr>
        <w:pStyle w:val="Akapitzlist"/>
        <w:numPr>
          <w:ilvl w:val="0"/>
          <w:numId w:val="23"/>
        </w:numPr>
        <w:tabs>
          <w:tab w:val="left" w:pos="737"/>
          <w:tab w:val="left" w:pos="1134"/>
        </w:tabs>
        <w:spacing w:after="120"/>
        <w:ind w:left="1134" w:right="35" w:hanging="425"/>
        <w:rPr>
          <w:lang w:val="pl-PL"/>
        </w:rPr>
      </w:pPr>
      <w:r w:rsidRPr="007311A3">
        <w:rPr>
          <w:lang w:val="pl-PL"/>
        </w:rPr>
        <w:t>Wykonawca zobowiązuje się wykonać Przedmiot Umowy przy użyciu własnych urządzeń, materiałów budowlanych i pomocniczych, a także przy pomocy maszyn i urządzeń niezbędnych do jego prawidłowego wykonania</w:t>
      </w:r>
      <w:r w:rsidR="006E196D" w:rsidRPr="007311A3">
        <w:rPr>
          <w:lang w:val="pl-PL"/>
        </w:rPr>
        <w:t>;</w:t>
      </w:r>
    </w:p>
    <w:p w:rsidR="00E02810" w:rsidRPr="007311A3" w:rsidRDefault="00E02810" w:rsidP="00AA194A">
      <w:pPr>
        <w:pStyle w:val="Akapitzlist"/>
        <w:numPr>
          <w:ilvl w:val="0"/>
          <w:numId w:val="23"/>
        </w:numPr>
        <w:tabs>
          <w:tab w:val="left" w:pos="737"/>
          <w:tab w:val="left" w:pos="1134"/>
        </w:tabs>
        <w:spacing w:after="120"/>
        <w:ind w:left="1134" w:right="35" w:hanging="425"/>
        <w:rPr>
          <w:lang w:val="pl-PL"/>
        </w:rPr>
      </w:pPr>
      <w:r w:rsidRPr="007311A3">
        <w:rPr>
          <w:lang w:val="pl-PL"/>
        </w:rPr>
        <w:t>Wykonawca jest zobowiązany okazać i przekazać Zamawiającemu na jego życzenie, atesty, certyfikaty, deklaracje zgodności lub aprobaty techniczne (w tym również oświadczenia wytwórcy, dostawcy) dla materiałów i urządzeń używanych w ramach realizacji Przedmiotu Umowy, przed przystąpieniem do jego realizacji</w:t>
      </w:r>
      <w:r w:rsidR="006E196D" w:rsidRPr="007311A3">
        <w:rPr>
          <w:lang w:val="pl-PL"/>
        </w:rPr>
        <w:t>;</w:t>
      </w:r>
    </w:p>
    <w:p w:rsidR="00E02810" w:rsidRPr="007311A3" w:rsidRDefault="00E02810" w:rsidP="00AA194A">
      <w:pPr>
        <w:pStyle w:val="Akapitzlist"/>
        <w:numPr>
          <w:ilvl w:val="0"/>
          <w:numId w:val="23"/>
        </w:numPr>
        <w:tabs>
          <w:tab w:val="left" w:pos="737"/>
          <w:tab w:val="left" w:pos="1134"/>
        </w:tabs>
        <w:spacing w:after="120"/>
        <w:ind w:left="1134" w:right="35" w:hanging="425"/>
        <w:rPr>
          <w:lang w:val="pl-PL"/>
        </w:rPr>
      </w:pPr>
      <w:r w:rsidRPr="007311A3">
        <w:rPr>
          <w:lang w:val="pl-PL"/>
        </w:rPr>
        <w:t xml:space="preserve">Materiały, o których mowa w ust. 2, powinny odpowiadać, co do jakości wymaganiom określonym ustawą z dnia 16 kwietnia 2004r. o wyrobach budowlanych (Dz. U. z 2014 r. poz. 883 z </w:t>
      </w:r>
      <w:proofErr w:type="spellStart"/>
      <w:r w:rsidRPr="007311A3">
        <w:rPr>
          <w:lang w:val="pl-PL"/>
        </w:rPr>
        <w:t>późn</w:t>
      </w:r>
      <w:proofErr w:type="spellEnd"/>
      <w:r w:rsidRPr="007311A3">
        <w:rPr>
          <w:lang w:val="pl-PL"/>
        </w:rPr>
        <w:t>. zm.) oraz wymaganiom określonym w dokumentacji projektowej</w:t>
      </w:r>
      <w:r w:rsidR="006E196D" w:rsidRPr="007311A3">
        <w:rPr>
          <w:lang w:val="pl-PL"/>
        </w:rPr>
        <w:t>;</w:t>
      </w:r>
    </w:p>
    <w:p w:rsidR="00203D49" w:rsidRPr="007311A3" w:rsidRDefault="00635C15" w:rsidP="00AA194A">
      <w:pPr>
        <w:pStyle w:val="Akapitzlist"/>
        <w:numPr>
          <w:ilvl w:val="0"/>
          <w:numId w:val="23"/>
        </w:numPr>
        <w:tabs>
          <w:tab w:val="left" w:pos="764"/>
          <w:tab w:val="left" w:pos="1134"/>
        </w:tabs>
        <w:spacing w:after="120"/>
        <w:ind w:left="1134" w:right="35" w:hanging="425"/>
        <w:rPr>
          <w:lang w:val="pl-PL"/>
        </w:rPr>
      </w:pPr>
      <w:r w:rsidRPr="007311A3">
        <w:rPr>
          <w:lang w:val="pl-PL"/>
        </w:rPr>
        <w:t>zapewnienie prowadzenia robót zgodnie z prawem budowlanym i pod nadzorem kierownika budowy posiadającego stosowne uprawnienia i innych uprawnionych osób; kopie dokumentów potwierdzających stosowne uprawnienia zostaną przekazane</w:t>
      </w:r>
      <w:r w:rsidRPr="007311A3">
        <w:rPr>
          <w:spacing w:val="-16"/>
          <w:lang w:val="pl-PL"/>
        </w:rPr>
        <w:t xml:space="preserve"> </w:t>
      </w:r>
      <w:r w:rsidRPr="007311A3">
        <w:rPr>
          <w:lang w:val="pl-PL"/>
        </w:rPr>
        <w:t>Zamawiającemu</w:t>
      </w:r>
      <w:r w:rsidR="006E196D" w:rsidRPr="007311A3">
        <w:rPr>
          <w:lang w:val="pl-PL"/>
        </w:rPr>
        <w:t>;</w:t>
      </w:r>
    </w:p>
    <w:p w:rsidR="00203D49" w:rsidRPr="007311A3" w:rsidRDefault="00635C15" w:rsidP="00E671C1">
      <w:pPr>
        <w:pStyle w:val="Akapitzlist"/>
        <w:numPr>
          <w:ilvl w:val="0"/>
          <w:numId w:val="23"/>
        </w:numPr>
        <w:tabs>
          <w:tab w:val="left" w:pos="1134"/>
        </w:tabs>
        <w:spacing w:after="120"/>
        <w:ind w:left="1134" w:hanging="425"/>
        <w:rPr>
          <w:lang w:val="pl-PL"/>
        </w:rPr>
      </w:pPr>
      <w:r w:rsidRPr="007311A3">
        <w:rPr>
          <w:lang w:val="pl-PL"/>
        </w:rPr>
        <w:t>wejście na plac budowy i rozpoczęcie prac w terminie określonym w</w:t>
      </w:r>
      <w:r w:rsidRPr="007311A3">
        <w:rPr>
          <w:spacing w:val="-9"/>
          <w:lang w:val="pl-PL"/>
        </w:rPr>
        <w:t xml:space="preserve"> </w:t>
      </w:r>
      <w:r w:rsidRPr="007311A3">
        <w:rPr>
          <w:lang w:val="pl-PL"/>
        </w:rPr>
        <w:t>Umowie</w:t>
      </w:r>
      <w:r w:rsidR="006E196D" w:rsidRPr="007311A3">
        <w:rPr>
          <w:lang w:val="pl-PL"/>
        </w:rPr>
        <w:t>;</w:t>
      </w:r>
    </w:p>
    <w:p w:rsidR="00CA29C0" w:rsidRPr="007311A3" w:rsidRDefault="00CA29C0" w:rsidP="00CA29C0">
      <w:pPr>
        <w:pStyle w:val="Akapitzlist"/>
        <w:numPr>
          <w:ilvl w:val="0"/>
          <w:numId w:val="23"/>
        </w:numPr>
        <w:tabs>
          <w:tab w:val="left" w:pos="1134"/>
        </w:tabs>
        <w:spacing w:after="120"/>
        <w:ind w:left="1134" w:hanging="425"/>
        <w:rPr>
          <w:lang w:val="pl-PL"/>
        </w:rPr>
      </w:pPr>
      <w:r w:rsidRPr="007311A3">
        <w:rPr>
          <w:lang w:val="pl-PL"/>
        </w:rPr>
        <w:t xml:space="preserve">zminimalizowanie uciążliwego wpływu prowadzonych prac na otaczające środowisko </w:t>
      </w:r>
      <w:r w:rsidR="00607978">
        <w:rPr>
          <w:lang w:val="pl-PL"/>
        </w:rPr>
        <w:t xml:space="preserve">                     </w:t>
      </w:r>
      <w:r w:rsidRPr="007311A3">
        <w:rPr>
          <w:lang w:val="pl-PL"/>
        </w:rPr>
        <w:t>i użytkowników okolicznych obiektów</w:t>
      </w:r>
      <w:r w:rsidR="006E196D" w:rsidRPr="007311A3">
        <w:rPr>
          <w:lang w:val="pl-PL"/>
        </w:rPr>
        <w:t>;</w:t>
      </w:r>
    </w:p>
    <w:p w:rsidR="00607978" w:rsidRPr="006C3192" w:rsidRDefault="00CA29C0" w:rsidP="006C3192">
      <w:pPr>
        <w:pStyle w:val="Akapitzlist"/>
        <w:numPr>
          <w:ilvl w:val="0"/>
          <w:numId w:val="23"/>
        </w:numPr>
        <w:tabs>
          <w:tab w:val="left" w:pos="1134"/>
        </w:tabs>
        <w:spacing w:after="120"/>
        <w:ind w:left="1134" w:hanging="425"/>
        <w:rPr>
          <w:lang w:val="pl-PL"/>
        </w:rPr>
      </w:pPr>
      <w:r w:rsidRPr="007311A3">
        <w:rPr>
          <w:lang w:val="pl-PL"/>
        </w:rPr>
        <w:t>zapewnienie codziennego dojścia i dojazdu właścicielem przyległych posesji. Jeżeli zajdzie taka potrzeba należy przewidzieć objazdy i dojazdy tymczasowe</w:t>
      </w:r>
      <w:r w:rsidR="006E196D" w:rsidRPr="007311A3">
        <w:rPr>
          <w:lang w:val="pl-PL"/>
        </w:rPr>
        <w:t>;</w:t>
      </w:r>
    </w:p>
    <w:p w:rsidR="00203D49" w:rsidRPr="007311A3" w:rsidRDefault="00635C15" w:rsidP="006C3192">
      <w:pPr>
        <w:pStyle w:val="Akapitzlist"/>
        <w:numPr>
          <w:ilvl w:val="0"/>
          <w:numId w:val="23"/>
        </w:numPr>
        <w:tabs>
          <w:tab w:val="left" w:pos="694"/>
          <w:tab w:val="left" w:pos="1134"/>
        </w:tabs>
        <w:spacing w:after="120"/>
        <w:ind w:left="1134" w:right="-31" w:hanging="425"/>
        <w:rPr>
          <w:lang w:val="pl-PL"/>
        </w:rPr>
      </w:pPr>
      <w:r w:rsidRPr="007311A3">
        <w:rPr>
          <w:lang w:val="pl-PL"/>
        </w:rPr>
        <w:t>zorganizowanie, zagospodarowanie, wyposażenie i zabezpieczenie terenu realizowanych prac budowlanych oraz zaplecza socjalnego</w:t>
      </w:r>
      <w:r w:rsidRPr="007311A3">
        <w:rPr>
          <w:spacing w:val="-3"/>
          <w:lang w:val="pl-PL"/>
        </w:rPr>
        <w:t xml:space="preserve"> </w:t>
      </w:r>
      <w:r w:rsidRPr="007311A3">
        <w:rPr>
          <w:lang w:val="pl-PL"/>
        </w:rPr>
        <w:t>budowy</w:t>
      </w:r>
      <w:r w:rsidR="006E196D" w:rsidRPr="007311A3">
        <w:rPr>
          <w:lang w:val="pl-PL"/>
        </w:rPr>
        <w:t>;</w:t>
      </w:r>
    </w:p>
    <w:p w:rsidR="00203D49" w:rsidRPr="007311A3" w:rsidRDefault="00635C15" w:rsidP="006C3192">
      <w:pPr>
        <w:pStyle w:val="Akapitzlist"/>
        <w:numPr>
          <w:ilvl w:val="0"/>
          <w:numId w:val="23"/>
        </w:numPr>
        <w:tabs>
          <w:tab w:val="left" w:pos="718"/>
          <w:tab w:val="left" w:pos="1134"/>
        </w:tabs>
        <w:spacing w:after="120"/>
        <w:ind w:left="1134" w:right="-31" w:hanging="425"/>
        <w:rPr>
          <w:lang w:val="pl-PL"/>
        </w:rPr>
      </w:pPr>
      <w:r w:rsidRPr="007311A3">
        <w:rPr>
          <w:lang w:val="pl-PL"/>
        </w:rPr>
        <w:t>zapewnienie zakupów i dostaw materiałów, konstrukcji, urządzeń, sprzętu i narzędzi, niezbędnych do wykonania przedmiotu Umowy</w:t>
      </w:r>
      <w:r w:rsidR="006E196D" w:rsidRPr="007311A3">
        <w:rPr>
          <w:lang w:val="pl-PL"/>
        </w:rPr>
        <w:t>;</w:t>
      </w:r>
    </w:p>
    <w:p w:rsidR="00203D49" w:rsidRPr="007311A3" w:rsidRDefault="00635C15" w:rsidP="006C3192">
      <w:pPr>
        <w:pStyle w:val="Akapitzlist"/>
        <w:numPr>
          <w:ilvl w:val="0"/>
          <w:numId w:val="23"/>
        </w:numPr>
        <w:tabs>
          <w:tab w:val="left" w:pos="778"/>
          <w:tab w:val="left" w:pos="1134"/>
        </w:tabs>
        <w:spacing w:after="120"/>
        <w:ind w:left="1134" w:right="-31" w:hanging="425"/>
        <w:rPr>
          <w:lang w:val="pl-PL"/>
        </w:rPr>
      </w:pPr>
      <w:r w:rsidRPr="007311A3">
        <w:rPr>
          <w:lang w:val="pl-PL"/>
        </w:rPr>
        <w:lastRenderedPageBreak/>
        <w:t xml:space="preserve">ubezpieczenie przedmiotu Umowy w zakresie odpowiedzialności cywilnej oraz wszelkich </w:t>
      </w:r>
      <w:proofErr w:type="spellStart"/>
      <w:r w:rsidRPr="007311A3">
        <w:rPr>
          <w:lang w:val="pl-PL"/>
        </w:rPr>
        <w:t>ryzyk</w:t>
      </w:r>
      <w:proofErr w:type="spellEnd"/>
      <w:r w:rsidRPr="007311A3">
        <w:rPr>
          <w:lang w:val="pl-PL"/>
        </w:rPr>
        <w:t xml:space="preserve"> na własny</w:t>
      </w:r>
      <w:r w:rsidRPr="007311A3">
        <w:rPr>
          <w:spacing w:val="-7"/>
          <w:lang w:val="pl-PL"/>
        </w:rPr>
        <w:t xml:space="preserve"> </w:t>
      </w:r>
      <w:r w:rsidRPr="007311A3">
        <w:rPr>
          <w:lang w:val="pl-PL"/>
        </w:rPr>
        <w:t>koszt</w:t>
      </w:r>
      <w:r w:rsidR="006E196D" w:rsidRPr="007311A3">
        <w:rPr>
          <w:lang w:val="pl-PL"/>
        </w:rPr>
        <w:t>;</w:t>
      </w:r>
    </w:p>
    <w:p w:rsidR="00203D49" w:rsidRPr="007311A3" w:rsidRDefault="00635C15" w:rsidP="00E671C1">
      <w:pPr>
        <w:pStyle w:val="Akapitzlist"/>
        <w:numPr>
          <w:ilvl w:val="0"/>
          <w:numId w:val="23"/>
        </w:numPr>
        <w:tabs>
          <w:tab w:val="left" w:pos="776"/>
          <w:tab w:val="left" w:pos="1134"/>
        </w:tabs>
        <w:spacing w:after="120"/>
        <w:ind w:left="1134" w:hanging="425"/>
        <w:rPr>
          <w:lang w:val="pl-PL"/>
        </w:rPr>
      </w:pPr>
      <w:r w:rsidRPr="007311A3">
        <w:rPr>
          <w:lang w:val="pl-PL"/>
        </w:rPr>
        <w:t>ochrona mienia i zabezpieczenie</w:t>
      </w:r>
      <w:r w:rsidRPr="007311A3">
        <w:rPr>
          <w:spacing w:val="-4"/>
          <w:lang w:val="pl-PL"/>
        </w:rPr>
        <w:t xml:space="preserve"> </w:t>
      </w:r>
      <w:r w:rsidRPr="007311A3">
        <w:rPr>
          <w:lang w:val="pl-PL"/>
        </w:rPr>
        <w:t>przeciwpożarowe</w:t>
      </w:r>
      <w:r w:rsidR="006E196D" w:rsidRPr="007311A3">
        <w:rPr>
          <w:lang w:val="pl-PL"/>
        </w:rPr>
        <w:t>;</w:t>
      </w:r>
    </w:p>
    <w:p w:rsidR="00203D49" w:rsidRPr="007311A3" w:rsidRDefault="00635C15" w:rsidP="006C3192">
      <w:pPr>
        <w:pStyle w:val="Akapitzlist"/>
        <w:numPr>
          <w:ilvl w:val="0"/>
          <w:numId w:val="23"/>
        </w:numPr>
        <w:tabs>
          <w:tab w:val="left" w:pos="824"/>
          <w:tab w:val="left" w:pos="1134"/>
        </w:tabs>
        <w:spacing w:after="120"/>
        <w:ind w:left="1134" w:right="-31" w:hanging="425"/>
        <w:rPr>
          <w:lang w:val="pl-PL"/>
        </w:rPr>
      </w:pPr>
      <w:r w:rsidRPr="007311A3">
        <w:rPr>
          <w:lang w:val="pl-PL"/>
        </w:rPr>
        <w:t>utrzymanie czystości i bezpieczeństwa na drogach, chodnikach, dojazdach oraz placu budowy</w:t>
      </w:r>
      <w:r w:rsidR="006E196D" w:rsidRPr="007311A3">
        <w:rPr>
          <w:lang w:val="pl-PL"/>
        </w:rPr>
        <w:t>;</w:t>
      </w:r>
    </w:p>
    <w:p w:rsidR="00203D49" w:rsidRPr="007311A3" w:rsidRDefault="00635C15" w:rsidP="00E671C1">
      <w:pPr>
        <w:pStyle w:val="Akapitzlist"/>
        <w:numPr>
          <w:ilvl w:val="0"/>
          <w:numId w:val="23"/>
        </w:numPr>
        <w:tabs>
          <w:tab w:val="left" w:pos="776"/>
          <w:tab w:val="left" w:pos="1134"/>
        </w:tabs>
        <w:spacing w:after="120"/>
        <w:ind w:left="1134" w:hanging="425"/>
        <w:rPr>
          <w:lang w:val="pl-PL"/>
        </w:rPr>
      </w:pPr>
      <w:r w:rsidRPr="007311A3">
        <w:rPr>
          <w:lang w:val="pl-PL"/>
        </w:rPr>
        <w:t>zawarcie umowy na dostawy mediów dla celów budowy na swój</w:t>
      </w:r>
      <w:r w:rsidRPr="007311A3">
        <w:rPr>
          <w:spacing w:val="-19"/>
          <w:lang w:val="pl-PL"/>
        </w:rPr>
        <w:t xml:space="preserve"> </w:t>
      </w:r>
      <w:r w:rsidRPr="007311A3">
        <w:rPr>
          <w:lang w:val="pl-PL"/>
        </w:rPr>
        <w:t>koszt</w:t>
      </w:r>
      <w:r w:rsidR="006E196D" w:rsidRPr="007311A3">
        <w:rPr>
          <w:lang w:val="pl-PL"/>
        </w:rPr>
        <w:t>;</w:t>
      </w:r>
    </w:p>
    <w:p w:rsidR="00203D49" w:rsidRPr="007311A3" w:rsidRDefault="00635C15" w:rsidP="00E671C1">
      <w:pPr>
        <w:pStyle w:val="Akapitzlist"/>
        <w:numPr>
          <w:ilvl w:val="0"/>
          <w:numId w:val="23"/>
        </w:numPr>
        <w:tabs>
          <w:tab w:val="left" w:pos="776"/>
          <w:tab w:val="left" w:pos="1134"/>
        </w:tabs>
        <w:spacing w:after="120"/>
        <w:ind w:left="1134" w:hanging="425"/>
        <w:rPr>
          <w:lang w:val="pl-PL"/>
        </w:rPr>
      </w:pPr>
      <w:r w:rsidRPr="007311A3">
        <w:rPr>
          <w:lang w:val="pl-PL"/>
        </w:rPr>
        <w:t>koordynacja prowadzonych przez podwykonawców</w:t>
      </w:r>
      <w:r w:rsidRPr="007311A3">
        <w:rPr>
          <w:spacing w:val="-2"/>
          <w:lang w:val="pl-PL"/>
        </w:rPr>
        <w:t xml:space="preserve"> </w:t>
      </w:r>
      <w:r w:rsidRPr="007311A3">
        <w:rPr>
          <w:lang w:val="pl-PL"/>
        </w:rPr>
        <w:t>robót</w:t>
      </w:r>
      <w:r w:rsidR="006E196D" w:rsidRPr="007311A3">
        <w:rPr>
          <w:lang w:val="pl-PL"/>
        </w:rPr>
        <w:t>;</w:t>
      </w:r>
    </w:p>
    <w:p w:rsidR="00203D49" w:rsidRPr="007311A3" w:rsidRDefault="00635C15" w:rsidP="00E671C1">
      <w:pPr>
        <w:pStyle w:val="Akapitzlist"/>
        <w:numPr>
          <w:ilvl w:val="0"/>
          <w:numId w:val="23"/>
        </w:numPr>
        <w:tabs>
          <w:tab w:val="left" w:pos="776"/>
          <w:tab w:val="left" w:pos="1134"/>
        </w:tabs>
        <w:spacing w:after="120"/>
        <w:ind w:left="1134" w:hanging="425"/>
        <w:rPr>
          <w:lang w:val="pl-PL"/>
        </w:rPr>
      </w:pPr>
      <w:r w:rsidRPr="007311A3">
        <w:rPr>
          <w:lang w:val="pl-PL"/>
        </w:rPr>
        <w:t>zgłaszanie w razie konieczności wykonania robót</w:t>
      </w:r>
      <w:r w:rsidRPr="007311A3">
        <w:rPr>
          <w:spacing w:val="-6"/>
          <w:lang w:val="pl-PL"/>
        </w:rPr>
        <w:t xml:space="preserve"> </w:t>
      </w:r>
      <w:r w:rsidRPr="007311A3">
        <w:rPr>
          <w:lang w:val="pl-PL"/>
        </w:rPr>
        <w:t>dodatkowych</w:t>
      </w:r>
      <w:r w:rsidR="006E196D" w:rsidRPr="007311A3">
        <w:rPr>
          <w:lang w:val="pl-PL"/>
        </w:rPr>
        <w:t>;</w:t>
      </w:r>
    </w:p>
    <w:p w:rsidR="00203D49" w:rsidRPr="007311A3" w:rsidRDefault="00635C15" w:rsidP="00E671C1">
      <w:pPr>
        <w:pStyle w:val="Akapitzlist"/>
        <w:numPr>
          <w:ilvl w:val="0"/>
          <w:numId w:val="23"/>
        </w:numPr>
        <w:tabs>
          <w:tab w:val="left" w:pos="776"/>
          <w:tab w:val="left" w:pos="1134"/>
        </w:tabs>
        <w:spacing w:after="120"/>
        <w:ind w:left="1134" w:hanging="425"/>
      </w:pPr>
      <w:proofErr w:type="spellStart"/>
      <w:r w:rsidRPr="007311A3">
        <w:t>prowadzenie</w:t>
      </w:r>
      <w:proofErr w:type="spellEnd"/>
      <w:r w:rsidRPr="007311A3">
        <w:t xml:space="preserve"> </w:t>
      </w:r>
      <w:proofErr w:type="spellStart"/>
      <w:r w:rsidRPr="007311A3">
        <w:t>obmiaru</w:t>
      </w:r>
      <w:proofErr w:type="spellEnd"/>
      <w:r w:rsidRPr="007311A3">
        <w:t xml:space="preserve"> </w:t>
      </w:r>
      <w:proofErr w:type="spellStart"/>
      <w:r w:rsidRPr="007311A3">
        <w:t>robót</w:t>
      </w:r>
      <w:proofErr w:type="spellEnd"/>
      <w:r w:rsidRPr="007311A3">
        <w:rPr>
          <w:spacing w:val="-2"/>
        </w:rPr>
        <w:t xml:space="preserve"> </w:t>
      </w:r>
      <w:proofErr w:type="spellStart"/>
      <w:r w:rsidRPr="007311A3">
        <w:t>dodatkowych</w:t>
      </w:r>
      <w:proofErr w:type="spellEnd"/>
      <w:r w:rsidR="006E196D" w:rsidRPr="007311A3">
        <w:t>;</w:t>
      </w:r>
    </w:p>
    <w:p w:rsidR="00203D49" w:rsidRPr="007311A3" w:rsidRDefault="00C95E33" w:rsidP="006C3192">
      <w:pPr>
        <w:pStyle w:val="Akapitzlist"/>
        <w:numPr>
          <w:ilvl w:val="0"/>
          <w:numId w:val="23"/>
        </w:numPr>
        <w:tabs>
          <w:tab w:val="left" w:pos="944"/>
          <w:tab w:val="left" w:pos="1134"/>
        </w:tabs>
        <w:spacing w:after="120"/>
        <w:ind w:left="1134" w:right="-31" w:hanging="425"/>
        <w:rPr>
          <w:lang w:val="pl-PL"/>
        </w:rPr>
      </w:pPr>
      <w:r w:rsidRPr="007311A3">
        <w:rPr>
          <w:lang w:val="pl-PL"/>
        </w:rPr>
        <w:t>wykonywanie robót budowlanych w okresie obniżonych temperatur zgodnie</w:t>
      </w:r>
      <w:r w:rsidR="00635C15" w:rsidRPr="007311A3">
        <w:rPr>
          <w:lang w:val="pl-PL"/>
        </w:rPr>
        <w:t xml:space="preserve"> z technologią prowadzenia prac w okresie zimowym oraz warunkami BHP (stosowanie środków chemicznych, materiałów budowlanych stosowanych w niskich temperaturach) zgodnie</w:t>
      </w:r>
      <w:r w:rsidR="006C3192">
        <w:rPr>
          <w:lang w:val="pl-PL"/>
        </w:rPr>
        <w:t xml:space="preserve"> </w:t>
      </w:r>
      <w:r w:rsidR="00635C15" w:rsidRPr="007311A3">
        <w:rPr>
          <w:lang w:val="pl-PL"/>
        </w:rPr>
        <w:t>z ,,Warunkami technicznymi wykonania robót i odbioru robót budowlano - montażowych"</w:t>
      </w:r>
      <w:r w:rsidR="006C3192">
        <w:rPr>
          <w:lang w:val="pl-PL"/>
        </w:rPr>
        <w:t xml:space="preserve"> </w:t>
      </w:r>
      <w:r w:rsidR="00635C15" w:rsidRPr="007311A3">
        <w:rPr>
          <w:lang w:val="pl-PL"/>
        </w:rPr>
        <w:t>i Polskimi Normami. Przestrzeganie przez Wykonawcę reżimu technologicznego oraz Polskich Norm będzie sprawdzane przez nadzór</w:t>
      </w:r>
      <w:r w:rsidR="00635C15" w:rsidRPr="007311A3">
        <w:rPr>
          <w:spacing w:val="-8"/>
          <w:lang w:val="pl-PL"/>
        </w:rPr>
        <w:t xml:space="preserve"> </w:t>
      </w:r>
      <w:r w:rsidR="00635C15" w:rsidRPr="007311A3">
        <w:rPr>
          <w:lang w:val="pl-PL"/>
        </w:rPr>
        <w:t>inwestorski</w:t>
      </w:r>
      <w:r w:rsidR="006E196D" w:rsidRPr="007311A3">
        <w:rPr>
          <w:lang w:val="pl-PL"/>
        </w:rPr>
        <w:t>;</w:t>
      </w:r>
    </w:p>
    <w:p w:rsidR="00203D49" w:rsidRPr="007311A3" w:rsidRDefault="00635C15" w:rsidP="006C3192">
      <w:pPr>
        <w:pStyle w:val="Akapitzlist"/>
        <w:numPr>
          <w:ilvl w:val="0"/>
          <w:numId w:val="23"/>
        </w:numPr>
        <w:tabs>
          <w:tab w:val="left" w:pos="886"/>
          <w:tab w:val="left" w:pos="1134"/>
        </w:tabs>
        <w:spacing w:after="120"/>
        <w:ind w:left="1134" w:right="-31" w:hanging="425"/>
        <w:rPr>
          <w:lang w:val="pl-PL"/>
        </w:rPr>
      </w:pPr>
      <w:r w:rsidRPr="007311A3">
        <w:rPr>
          <w:lang w:val="pl-PL"/>
        </w:rPr>
        <w:t>zabezpieczenie przed zniszczeniem lub uszkodzeniem, na swój koszt, wcześniej wykonanych elementów mogących ulec zniszczeniu lub uszkodzeniu w trakcie prowadzenia robót własnych. Jeżeli Wykonawca spowoduje szkody w elementach robót realizowanych lub zakończonych - niezależnie czy były przez niego wykonywane, zobowiązany jest do ich usunięcia, w przeciwnym wypadku wartość tych szkód oszacuje przedstawiciel Zamawiającego i ich kosztem obciąży Wykonawcę. Powyższa kwota zostanie potrącona przez Zamawiającego z wynagrodzenia Wykonawcy, a w razie zakończenia rozliczenia, skutkującego brakiem możliwości potrącenia, zwrócona Zamawiającemu przez Wykonawcę. Zamawiający ma prawo wykorzystać do tego celu zabezpieczenie, a Wykonawca jest zobowiązany do uzupełnienia zabezpieczenia do pierwotnej kwoty, niezwłocznie na żądanie Zamawiającego</w:t>
      </w:r>
      <w:r w:rsidR="006E196D" w:rsidRPr="007311A3">
        <w:rPr>
          <w:lang w:val="pl-PL"/>
        </w:rPr>
        <w:t>;</w:t>
      </w:r>
    </w:p>
    <w:p w:rsidR="00203D49" w:rsidRPr="007311A3" w:rsidRDefault="00635C15" w:rsidP="006C3192">
      <w:pPr>
        <w:pStyle w:val="Akapitzlist"/>
        <w:numPr>
          <w:ilvl w:val="0"/>
          <w:numId w:val="23"/>
        </w:numPr>
        <w:tabs>
          <w:tab w:val="left" w:pos="1134"/>
        </w:tabs>
        <w:spacing w:after="120"/>
        <w:ind w:left="1134" w:right="-31" w:hanging="424"/>
        <w:rPr>
          <w:lang w:val="pl-PL"/>
        </w:rPr>
      </w:pPr>
      <w:r w:rsidRPr="007311A3">
        <w:rPr>
          <w:lang w:val="pl-PL"/>
        </w:rPr>
        <w:t>przelew na Zamawiającego praw wynikających z gwarancji i rękojmi udzielonych przez dostawców i podwykonawców, o ile ich czasokres jest dłuższy niż czasokres udzielonej przez Wykonawcę gwarancji lub jeśli Strony tak</w:t>
      </w:r>
      <w:r w:rsidRPr="007311A3">
        <w:rPr>
          <w:spacing w:val="-8"/>
          <w:lang w:val="pl-PL"/>
        </w:rPr>
        <w:t xml:space="preserve"> </w:t>
      </w:r>
      <w:r w:rsidRPr="007311A3">
        <w:rPr>
          <w:lang w:val="pl-PL"/>
        </w:rPr>
        <w:t>uzgodnią</w:t>
      </w:r>
      <w:r w:rsidR="006E196D" w:rsidRPr="007311A3">
        <w:rPr>
          <w:lang w:val="pl-PL"/>
        </w:rPr>
        <w:t>;</w:t>
      </w:r>
    </w:p>
    <w:p w:rsidR="00203D49" w:rsidRPr="007311A3" w:rsidRDefault="00635C15" w:rsidP="006C3192">
      <w:pPr>
        <w:pStyle w:val="Akapitzlist"/>
        <w:numPr>
          <w:ilvl w:val="0"/>
          <w:numId w:val="23"/>
        </w:numPr>
        <w:tabs>
          <w:tab w:val="left" w:pos="1134"/>
        </w:tabs>
        <w:spacing w:after="120"/>
        <w:ind w:left="1134" w:right="-31" w:hanging="424"/>
        <w:rPr>
          <w:lang w:val="pl-PL"/>
        </w:rPr>
      </w:pPr>
      <w:r w:rsidRPr="007311A3">
        <w:rPr>
          <w:lang w:val="pl-PL"/>
        </w:rPr>
        <w:t>zapewnienie obsługi geodezyjnej i geotechnicznej dla potrzeb realizowanych prac oraz wykonanie geodezyjnej inwentaryzacji powykonawczej (1 egzemplarz w formie papierowej + wersja elektroniczna edytowalna w formacie</w:t>
      </w:r>
      <w:r w:rsidRPr="007311A3">
        <w:rPr>
          <w:spacing w:val="-6"/>
          <w:lang w:val="pl-PL"/>
        </w:rPr>
        <w:t xml:space="preserve"> </w:t>
      </w:r>
      <w:r w:rsidRPr="007311A3">
        <w:rPr>
          <w:lang w:val="pl-PL"/>
        </w:rPr>
        <w:t>.</w:t>
      </w:r>
      <w:proofErr w:type="spellStart"/>
      <w:r w:rsidRPr="007311A3">
        <w:rPr>
          <w:lang w:val="pl-PL"/>
        </w:rPr>
        <w:t>dwg</w:t>
      </w:r>
      <w:proofErr w:type="spellEnd"/>
      <w:r w:rsidRPr="007311A3">
        <w:rPr>
          <w:lang w:val="pl-PL"/>
        </w:rPr>
        <w:t>)</w:t>
      </w:r>
      <w:r w:rsidR="008B2FD7" w:rsidRPr="007311A3">
        <w:rPr>
          <w:lang w:val="pl-PL"/>
        </w:rPr>
        <w:t>;</w:t>
      </w:r>
    </w:p>
    <w:p w:rsidR="00203D49" w:rsidRPr="007311A3" w:rsidRDefault="00635C15" w:rsidP="006C3192">
      <w:pPr>
        <w:pStyle w:val="Akapitzlist"/>
        <w:numPr>
          <w:ilvl w:val="0"/>
          <w:numId w:val="23"/>
        </w:numPr>
        <w:tabs>
          <w:tab w:val="left" w:pos="860"/>
          <w:tab w:val="left" w:pos="1134"/>
        </w:tabs>
        <w:spacing w:after="120"/>
        <w:ind w:left="1134" w:right="-31" w:hanging="424"/>
        <w:rPr>
          <w:lang w:val="pl-PL"/>
        </w:rPr>
      </w:pPr>
      <w:r w:rsidRPr="007311A3">
        <w:rPr>
          <w:lang w:val="pl-PL"/>
        </w:rPr>
        <w:t>zawiadomienie na zasadach niniejszej Umowy Zamawiającego o wykonaniu robót zanikających lub ulegających zakryciu w terminie umożliwiającym ich niezwłoczne odebranie, jednak nie krótszym niż 3 (trzech) dni</w:t>
      </w:r>
      <w:r w:rsidRPr="007311A3">
        <w:rPr>
          <w:spacing w:val="-4"/>
          <w:lang w:val="pl-PL"/>
        </w:rPr>
        <w:t xml:space="preserve"> </w:t>
      </w:r>
      <w:r w:rsidRPr="007311A3">
        <w:rPr>
          <w:lang w:val="pl-PL"/>
        </w:rPr>
        <w:t>roboczych</w:t>
      </w:r>
      <w:r w:rsidR="008B2FD7" w:rsidRPr="007311A3">
        <w:rPr>
          <w:lang w:val="pl-PL"/>
        </w:rPr>
        <w:t>;</w:t>
      </w:r>
    </w:p>
    <w:p w:rsidR="00203D49" w:rsidRPr="007311A3" w:rsidRDefault="00635C15" w:rsidP="006C3192">
      <w:pPr>
        <w:pStyle w:val="Akapitzlist"/>
        <w:numPr>
          <w:ilvl w:val="0"/>
          <w:numId w:val="23"/>
        </w:numPr>
        <w:tabs>
          <w:tab w:val="left" w:pos="1134"/>
        </w:tabs>
        <w:spacing w:after="120"/>
        <w:ind w:left="1134" w:right="-31" w:hanging="424"/>
        <w:rPr>
          <w:lang w:val="pl-PL"/>
        </w:rPr>
      </w:pPr>
      <w:r w:rsidRPr="007311A3">
        <w:rPr>
          <w:lang w:val="pl-PL"/>
        </w:rPr>
        <w:t>terminowe usuwanie wad i usterek, stwierdzonych w czasie odbiorów a także w okresie odbiorów, rękojmi i</w:t>
      </w:r>
      <w:r w:rsidRPr="007311A3">
        <w:rPr>
          <w:spacing w:val="-1"/>
          <w:lang w:val="pl-PL"/>
        </w:rPr>
        <w:t xml:space="preserve"> </w:t>
      </w:r>
      <w:r w:rsidRPr="007311A3">
        <w:rPr>
          <w:lang w:val="pl-PL"/>
        </w:rPr>
        <w:t>gwarancji</w:t>
      </w:r>
      <w:r w:rsidR="008B2FD7" w:rsidRPr="007311A3">
        <w:rPr>
          <w:lang w:val="pl-PL"/>
        </w:rPr>
        <w:t>;</w:t>
      </w:r>
    </w:p>
    <w:p w:rsidR="00203D49" w:rsidRPr="007311A3" w:rsidRDefault="00635C15" w:rsidP="006C3192">
      <w:pPr>
        <w:pStyle w:val="Akapitzlist"/>
        <w:numPr>
          <w:ilvl w:val="0"/>
          <w:numId w:val="23"/>
        </w:numPr>
        <w:tabs>
          <w:tab w:val="left" w:pos="941"/>
          <w:tab w:val="left" w:pos="1134"/>
        </w:tabs>
        <w:spacing w:after="120"/>
        <w:ind w:left="1134" w:right="-31" w:hanging="424"/>
        <w:rPr>
          <w:lang w:val="pl-PL"/>
        </w:rPr>
      </w:pPr>
      <w:r w:rsidRPr="007311A3">
        <w:rPr>
          <w:lang w:val="pl-PL"/>
        </w:rPr>
        <w:t>obowiązkowe i punktualne uczestnictwo w ustalonych przez przedstawiciela Zamawiającego naradach koordynacyjnych, dotyczących przedmiotu</w:t>
      </w:r>
      <w:r w:rsidRPr="007311A3">
        <w:rPr>
          <w:spacing w:val="-2"/>
          <w:lang w:val="pl-PL"/>
        </w:rPr>
        <w:t xml:space="preserve"> </w:t>
      </w:r>
      <w:r w:rsidRPr="007311A3">
        <w:rPr>
          <w:lang w:val="pl-PL"/>
        </w:rPr>
        <w:t>umowy</w:t>
      </w:r>
      <w:r w:rsidR="008B2FD7" w:rsidRPr="007311A3">
        <w:rPr>
          <w:lang w:val="pl-PL"/>
        </w:rPr>
        <w:t>;</w:t>
      </w:r>
    </w:p>
    <w:p w:rsidR="00E02810" w:rsidRPr="007311A3" w:rsidRDefault="00E02810" w:rsidP="006C3192">
      <w:pPr>
        <w:pStyle w:val="Akapitzlist"/>
        <w:numPr>
          <w:ilvl w:val="0"/>
          <w:numId w:val="23"/>
        </w:numPr>
        <w:tabs>
          <w:tab w:val="left" w:pos="941"/>
          <w:tab w:val="left" w:pos="1134"/>
        </w:tabs>
        <w:spacing w:after="120"/>
        <w:ind w:left="1134" w:right="-31" w:hanging="424"/>
        <w:rPr>
          <w:lang w:val="pl-PL"/>
        </w:rPr>
      </w:pPr>
      <w:r w:rsidRPr="007311A3">
        <w:rPr>
          <w:lang w:val="pl-PL"/>
        </w:rPr>
        <w:t xml:space="preserve">Wykonawca </w:t>
      </w:r>
      <w:r w:rsidR="00270C54" w:rsidRPr="007311A3">
        <w:rPr>
          <w:lang w:val="pl-PL"/>
        </w:rPr>
        <w:t>przed</w:t>
      </w:r>
      <w:r w:rsidRPr="007311A3">
        <w:rPr>
          <w:lang w:val="pl-PL"/>
        </w:rPr>
        <w:t xml:space="preserve"> podpisani</w:t>
      </w:r>
      <w:r w:rsidR="00270C54" w:rsidRPr="007311A3">
        <w:rPr>
          <w:lang w:val="pl-PL"/>
        </w:rPr>
        <w:t>em</w:t>
      </w:r>
      <w:r w:rsidRPr="007311A3">
        <w:rPr>
          <w:lang w:val="pl-PL"/>
        </w:rPr>
        <w:t xml:space="preserve"> umowy przedłoży harmonogram rzeczowo-finansowy dla zadania inwestycyjnego określonego </w:t>
      </w:r>
      <w:r w:rsidR="00270C54" w:rsidRPr="007311A3">
        <w:rPr>
          <w:lang w:val="pl-PL"/>
        </w:rPr>
        <w:t>do</w:t>
      </w:r>
      <w:r w:rsidRPr="007311A3">
        <w:rPr>
          <w:lang w:val="pl-PL"/>
        </w:rPr>
        <w:t xml:space="preserve"> akceptacji przez Zamawiającego</w:t>
      </w:r>
      <w:r w:rsidR="008B2FD7" w:rsidRPr="007311A3">
        <w:rPr>
          <w:lang w:val="pl-PL"/>
        </w:rPr>
        <w:t>;</w:t>
      </w:r>
    </w:p>
    <w:p w:rsidR="00A6412E" w:rsidRPr="006C3192" w:rsidRDefault="00E02810" w:rsidP="006C3192">
      <w:pPr>
        <w:pStyle w:val="Akapitzlist"/>
        <w:numPr>
          <w:ilvl w:val="0"/>
          <w:numId w:val="23"/>
        </w:numPr>
        <w:tabs>
          <w:tab w:val="left" w:pos="941"/>
          <w:tab w:val="left" w:pos="1134"/>
        </w:tabs>
        <w:spacing w:after="120"/>
        <w:ind w:left="1134" w:right="-31" w:hanging="424"/>
        <w:rPr>
          <w:lang w:val="pl-PL"/>
        </w:rPr>
      </w:pPr>
      <w:r w:rsidRPr="007311A3">
        <w:rPr>
          <w:lang w:val="pl-PL"/>
        </w:rPr>
        <w:t xml:space="preserve">Wykonawca zobowiązuje się do oznaczania dokumentów powstałych w czasie realizacji umowy (m.in. protokołów odbioru, korespondencji itp.) zestawem znaków w </w:t>
      </w:r>
      <w:r w:rsidRPr="007311A3">
        <w:rPr>
          <w:rFonts w:eastAsia="Arial"/>
          <w:lang w:val="pl-PL"/>
        </w:rPr>
        <w:t xml:space="preserve">ramach </w:t>
      </w:r>
      <w:r w:rsidR="00AC79BE" w:rsidRPr="007311A3">
        <w:rPr>
          <w:lang w:val="pl-PL"/>
        </w:rPr>
        <w:t>Regionalnego Programu Operacyjnego Województwa Pomorskiego na lata 2014-2020</w:t>
      </w:r>
      <w:r w:rsidR="008B2FD7" w:rsidRPr="007311A3">
        <w:rPr>
          <w:lang w:val="pl-PL"/>
        </w:rPr>
        <w:t>;</w:t>
      </w:r>
    </w:p>
    <w:p w:rsidR="00203D49" w:rsidRPr="007311A3" w:rsidRDefault="00635C15" w:rsidP="006C3192">
      <w:pPr>
        <w:pStyle w:val="Akapitzlist"/>
        <w:numPr>
          <w:ilvl w:val="0"/>
          <w:numId w:val="23"/>
        </w:numPr>
        <w:tabs>
          <w:tab w:val="left" w:pos="1134"/>
        </w:tabs>
        <w:spacing w:after="120"/>
        <w:ind w:left="1134" w:right="-31" w:hanging="424"/>
        <w:rPr>
          <w:lang w:val="pl-PL"/>
        </w:rPr>
      </w:pPr>
      <w:r w:rsidRPr="007311A3">
        <w:rPr>
          <w:lang w:val="pl-PL"/>
        </w:rPr>
        <w:t>przestrzeganie przepisów i wymogów BHP oraz instrukcji przez cały czas przebywania na terenie budowy a w szczególności przez wszystkich pracowników, również podwykonawców;</w:t>
      </w:r>
    </w:p>
    <w:p w:rsidR="00203D49" w:rsidRPr="007311A3" w:rsidRDefault="00635C15" w:rsidP="006C3192">
      <w:pPr>
        <w:pStyle w:val="Akapitzlist"/>
        <w:numPr>
          <w:ilvl w:val="0"/>
          <w:numId w:val="23"/>
        </w:numPr>
        <w:tabs>
          <w:tab w:val="left" w:pos="867"/>
          <w:tab w:val="left" w:pos="1134"/>
        </w:tabs>
        <w:spacing w:after="120"/>
        <w:ind w:left="1134" w:right="-31" w:hanging="424"/>
      </w:pPr>
      <w:r w:rsidRPr="007311A3">
        <w:rPr>
          <w:lang w:val="pl-PL"/>
        </w:rPr>
        <w:t xml:space="preserve">wykonywanie wszelkich zgodnych z prawem i treścią niniejszej Umowy poleceń przedstawiciela Zamawiającego dotyczących przedmiotu umowy. </w:t>
      </w:r>
      <w:proofErr w:type="spellStart"/>
      <w:r w:rsidRPr="007311A3">
        <w:t>Polecenia</w:t>
      </w:r>
      <w:proofErr w:type="spellEnd"/>
      <w:r w:rsidRPr="007311A3">
        <w:t xml:space="preserve"> </w:t>
      </w:r>
      <w:proofErr w:type="spellStart"/>
      <w:r w:rsidRPr="007311A3">
        <w:t>powinny</w:t>
      </w:r>
      <w:proofErr w:type="spellEnd"/>
      <w:r w:rsidRPr="007311A3">
        <w:t xml:space="preserve"> </w:t>
      </w:r>
      <w:proofErr w:type="spellStart"/>
      <w:r w:rsidRPr="007311A3">
        <w:t>być</w:t>
      </w:r>
      <w:proofErr w:type="spellEnd"/>
      <w:r w:rsidRPr="007311A3">
        <w:t xml:space="preserve"> </w:t>
      </w:r>
      <w:proofErr w:type="spellStart"/>
      <w:r w:rsidRPr="007311A3">
        <w:t>wydawane</w:t>
      </w:r>
      <w:proofErr w:type="spellEnd"/>
      <w:r w:rsidRPr="007311A3">
        <w:t xml:space="preserve"> </w:t>
      </w:r>
      <w:proofErr w:type="spellStart"/>
      <w:r w:rsidRPr="007311A3">
        <w:t>na</w:t>
      </w:r>
      <w:proofErr w:type="spellEnd"/>
      <w:r w:rsidRPr="007311A3">
        <w:rPr>
          <w:spacing w:val="-3"/>
        </w:rPr>
        <w:t xml:space="preserve"> </w:t>
      </w:r>
      <w:proofErr w:type="spellStart"/>
      <w:r w:rsidRPr="007311A3">
        <w:t>piśmie</w:t>
      </w:r>
      <w:proofErr w:type="spellEnd"/>
      <w:r w:rsidRPr="007311A3">
        <w:t>;</w:t>
      </w:r>
    </w:p>
    <w:p w:rsidR="00203D49" w:rsidRPr="007311A3" w:rsidRDefault="00F43B3D" w:rsidP="006C3192">
      <w:pPr>
        <w:pStyle w:val="Akapitzlist"/>
        <w:numPr>
          <w:ilvl w:val="0"/>
          <w:numId w:val="23"/>
        </w:numPr>
        <w:tabs>
          <w:tab w:val="left" w:pos="833"/>
          <w:tab w:val="left" w:pos="1134"/>
        </w:tabs>
        <w:spacing w:after="120"/>
        <w:ind w:left="1134" w:right="-31" w:hanging="424"/>
        <w:rPr>
          <w:lang w:val="pl-PL"/>
        </w:rPr>
      </w:pPr>
      <w:r w:rsidRPr="007311A3">
        <w:rPr>
          <w:lang w:val="pl-PL"/>
        </w:rPr>
        <w:t xml:space="preserve">przygotowanie </w:t>
      </w:r>
      <w:r w:rsidR="00635C15" w:rsidRPr="007311A3">
        <w:rPr>
          <w:lang w:val="pl-PL"/>
        </w:rPr>
        <w:t>dokumentacji niezbędnej do dokonania odbioru przedmiotu Umowy i oddania inwestycji do</w:t>
      </w:r>
      <w:r w:rsidR="00635C15" w:rsidRPr="007311A3">
        <w:rPr>
          <w:spacing w:val="-7"/>
          <w:lang w:val="pl-PL"/>
        </w:rPr>
        <w:t xml:space="preserve"> </w:t>
      </w:r>
      <w:r w:rsidR="00635C15" w:rsidRPr="007311A3">
        <w:rPr>
          <w:lang w:val="pl-PL"/>
        </w:rPr>
        <w:t>użytku</w:t>
      </w:r>
      <w:r w:rsidR="008B2FD7" w:rsidRPr="007311A3">
        <w:rPr>
          <w:lang w:val="pl-PL"/>
        </w:rPr>
        <w:t>;</w:t>
      </w:r>
    </w:p>
    <w:p w:rsidR="00203D49" w:rsidRPr="007311A3" w:rsidRDefault="00635C15" w:rsidP="006C3192">
      <w:pPr>
        <w:pStyle w:val="Akapitzlist"/>
        <w:numPr>
          <w:ilvl w:val="0"/>
          <w:numId w:val="23"/>
        </w:numPr>
        <w:tabs>
          <w:tab w:val="left" w:pos="828"/>
          <w:tab w:val="left" w:pos="1134"/>
        </w:tabs>
        <w:spacing w:after="120"/>
        <w:ind w:left="1134" w:right="-31" w:hanging="424"/>
        <w:rPr>
          <w:lang w:val="pl-PL"/>
        </w:rPr>
      </w:pPr>
      <w:r w:rsidRPr="007311A3">
        <w:rPr>
          <w:lang w:val="pl-PL"/>
        </w:rPr>
        <w:lastRenderedPageBreak/>
        <w:t>przekazanie po zakończeniu realizacji przedmiotu umowy, nie później niż na 14 dni roboczych przed ostatecznym odbiorem robót, Zamawiającemu kompletu dokumentacji powykonawczej (wraz z wymaganymi świadectwami dopuszczenia, certyfikatami, atestami, DTR, protokołami prób itp.) odbieranych prac i robót z naniesionymi wszystkimi zmianami  w stosunku do pierwotnej</w:t>
      </w:r>
      <w:r w:rsidRPr="007311A3">
        <w:rPr>
          <w:spacing w:val="-2"/>
          <w:lang w:val="pl-PL"/>
        </w:rPr>
        <w:t xml:space="preserve"> </w:t>
      </w:r>
      <w:r w:rsidRPr="007311A3">
        <w:rPr>
          <w:lang w:val="pl-PL"/>
        </w:rPr>
        <w:t>dokumentacji</w:t>
      </w:r>
      <w:r w:rsidR="008B2FD7" w:rsidRPr="007311A3">
        <w:rPr>
          <w:lang w:val="pl-PL"/>
        </w:rPr>
        <w:t>;</w:t>
      </w:r>
    </w:p>
    <w:p w:rsidR="00203D49" w:rsidRPr="007311A3" w:rsidRDefault="00635C15" w:rsidP="00E671C1">
      <w:pPr>
        <w:pStyle w:val="Akapitzlist"/>
        <w:numPr>
          <w:ilvl w:val="0"/>
          <w:numId w:val="23"/>
        </w:numPr>
        <w:tabs>
          <w:tab w:val="left" w:pos="1134"/>
        </w:tabs>
        <w:spacing w:after="120"/>
        <w:ind w:left="1134" w:hanging="424"/>
        <w:rPr>
          <w:lang w:val="pl-PL"/>
        </w:rPr>
      </w:pPr>
      <w:r w:rsidRPr="007311A3">
        <w:rPr>
          <w:lang w:val="pl-PL"/>
        </w:rPr>
        <w:t>uporządkowanie terenu po zakończeniu</w:t>
      </w:r>
      <w:r w:rsidRPr="007311A3">
        <w:rPr>
          <w:spacing w:val="-2"/>
          <w:lang w:val="pl-PL"/>
        </w:rPr>
        <w:t xml:space="preserve"> </w:t>
      </w:r>
      <w:r w:rsidRPr="007311A3">
        <w:rPr>
          <w:lang w:val="pl-PL"/>
        </w:rPr>
        <w:t>budowy</w:t>
      </w:r>
      <w:r w:rsidR="008B2FD7" w:rsidRPr="007311A3">
        <w:rPr>
          <w:lang w:val="pl-PL"/>
        </w:rPr>
        <w:t>;</w:t>
      </w:r>
    </w:p>
    <w:p w:rsidR="00203D49" w:rsidRPr="007311A3" w:rsidRDefault="00635C15" w:rsidP="006C3192">
      <w:pPr>
        <w:pStyle w:val="Akapitzlist"/>
        <w:numPr>
          <w:ilvl w:val="0"/>
          <w:numId w:val="23"/>
        </w:numPr>
        <w:tabs>
          <w:tab w:val="left" w:pos="1134"/>
        </w:tabs>
        <w:spacing w:after="120"/>
        <w:ind w:left="1134" w:right="-31" w:hanging="424"/>
        <w:rPr>
          <w:lang w:val="pl-PL"/>
        </w:rPr>
      </w:pPr>
      <w:r w:rsidRPr="007311A3">
        <w:rPr>
          <w:lang w:val="pl-PL"/>
        </w:rPr>
        <w:t>wykonanie projektów tymczasowej zmiany organizacji ruchu na czas prowadzenia robót</w:t>
      </w:r>
      <w:r w:rsidR="00607978">
        <w:rPr>
          <w:lang w:val="pl-PL"/>
        </w:rPr>
        <w:t xml:space="preserve"> </w:t>
      </w:r>
      <w:r w:rsidRPr="007311A3">
        <w:rPr>
          <w:lang w:val="pl-PL"/>
        </w:rPr>
        <w:t xml:space="preserve">w ilości </w:t>
      </w:r>
      <w:r w:rsidR="006C3192">
        <w:rPr>
          <w:lang w:val="pl-PL"/>
        </w:rPr>
        <w:t xml:space="preserve">   </w:t>
      </w:r>
      <w:r w:rsidRPr="007311A3">
        <w:rPr>
          <w:lang w:val="pl-PL"/>
        </w:rPr>
        <w:t>3 egzemplarzy w formie</w:t>
      </w:r>
      <w:r w:rsidRPr="007311A3">
        <w:rPr>
          <w:spacing w:val="-7"/>
          <w:lang w:val="pl-PL"/>
        </w:rPr>
        <w:t xml:space="preserve"> </w:t>
      </w:r>
      <w:r w:rsidRPr="007311A3">
        <w:rPr>
          <w:lang w:val="pl-PL"/>
        </w:rPr>
        <w:t>papierowej</w:t>
      </w:r>
      <w:r w:rsidR="008B2FD7" w:rsidRPr="007311A3">
        <w:rPr>
          <w:lang w:val="pl-PL"/>
        </w:rPr>
        <w:t>.</w:t>
      </w:r>
    </w:p>
    <w:p w:rsidR="00203D49" w:rsidRPr="007311A3" w:rsidRDefault="00635C15" w:rsidP="00E671C1">
      <w:pPr>
        <w:pStyle w:val="Akapitzlist"/>
        <w:numPr>
          <w:ilvl w:val="0"/>
          <w:numId w:val="25"/>
        </w:numPr>
        <w:tabs>
          <w:tab w:val="left" w:pos="1134"/>
        </w:tabs>
        <w:spacing w:after="120"/>
        <w:ind w:right="1506"/>
      </w:pPr>
      <w:proofErr w:type="spellStart"/>
      <w:r w:rsidRPr="007311A3">
        <w:t>Wykonawca</w:t>
      </w:r>
      <w:proofErr w:type="spellEnd"/>
      <w:r w:rsidRPr="007311A3">
        <w:t xml:space="preserve"> </w:t>
      </w:r>
      <w:proofErr w:type="spellStart"/>
      <w:r w:rsidRPr="007311A3">
        <w:t>oświadcza</w:t>
      </w:r>
      <w:proofErr w:type="spellEnd"/>
      <w:r w:rsidRPr="007311A3">
        <w:t>,</w:t>
      </w:r>
      <w:r w:rsidRPr="007311A3">
        <w:rPr>
          <w:spacing w:val="-2"/>
        </w:rPr>
        <w:t xml:space="preserve"> </w:t>
      </w:r>
      <w:proofErr w:type="spellStart"/>
      <w:r w:rsidRPr="007311A3">
        <w:t>iż</w:t>
      </w:r>
      <w:proofErr w:type="spellEnd"/>
      <w:r w:rsidRPr="007311A3">
        <w:t>:</w:t>
      </w:r>
    </w:p>
    <w:p w:rsidR="00203D49" w:rsidRPr="007311A3" w:rsidRDefault="00635C15" w:rsidP="00E671C1">
      <w:pPr>
        <w:pStyle w:val="Akapitzlist"/>
        <w:numPr>
          <w:ilvl w:val="0"/>
          <w:numId w:val="22"/>
        </w:numPr>
        <w:tabs>
          <w:tab w:val="left" w:pos="1134"/>
        </w:tabs>
        <w:spacing w:after="120"/>
        <w:ind w:left="1134" w:hanging="425"/>
        <w:rPr>
          <w:lang w:val="pl-PL"/>
        </w:rPr>
      </w:pPr>
      <w:r w:rsidRPr="007311A3">
        <w:rPr>
          <w:lang w:val="pl-PL"/>
        </w:rPr>
        <w:t xml:space="preserve">otrzymał </w:t>
      </w:r>
      <w:r w:rsidR="005C34AC" w:rsidRPr="007311A3">
        <w:rPr>
          <w:lang w:val="pl-PL"/>
        </w:rPr>
        <w:t xml:space="preserve">PFU </w:t>
      </w:r>
      <w:r w:rsidRPr="007311A3">
        <w:rPr>
          <w:lang w:val="pl-PL"/>
        </w:rPr>
        <w:t>w ilości 1</w:t>
      </w:r>
      <w:r w:rsidRPr="007311A3">
        <w:rPr>
          <w:spacing w:val="-5"/>
          <w:lang w:val="pl-PL"/>
        </w:rPr>
        <w:t xml:space="preserve"> </w:t>
      </w:r>
      <w:r w:rsidRPr="007311A3">
        <w:rPr>
          <w:lang w:val="pl-PL"/>
        </w:rPr>
        <w:t>egzemplarza</w:t>
      </w:r>
      <w:r w:rsidR="006705C2" w:rsidRPr="007311A3">
        <w:rPr>
          <w:lang w:val="pl-PL"/>
        </w:rPr>
        <w:t xml:space="preserve"> dla każdego zadania</w:t>
      </w:r>
      <w:r w:rsidRPr="007311A3">
        <w:rPr>
          <w:lang w:val="pl-PL"/>
        </w:rPr>
        <w:t>,</w:t>
      </w:r>
    </w:p>
    <w:p w:rsidR="00203D49" w:rsidRPr="007311A3" w:rsidRDefault="00635C15" w:rsidP="006C3192">
      <w:pPr>
        <w:pStyle w:val="Akapitzlist"/>
        <w:numPr>
          <w:ilvl w:val="0"/>
          <w:numId w:val="22"/>
        </w:numPr>
        <w:tabs>
          <w:tab w:val="left" w:pos="692"/>
          <w:tab w:val="left" w:pos="1134"/>
        </w:tabs>
        <w:spacing w:after="120"/>
        <w:ind w:left="1134" w:right="-31" w:hanging="425"/>
        <w:rPr>
          <w:lang w:val="pl-PL"/>
        </w:rPr>
      </w:pPr>
      <w:r w:rsidRPr="007311A3">
        <w:rPr>
          <w:lang w:val="pl-PL"/>
        </w:rPr>
        <w:t>zostały mu przekazane wszelkie dane i informacje, mające wpływ na bieżącą realizację robót,</w:t>
      </w:r>
    </w:p>
    <w:p w:rsidR="00203D49" w:rsidRPr="007311A3" w:rsidRDefault="00C95E33" w:rsidP="006C3192">
      <w:pPr>
        <w:pStyle w:val="Akapitzlist"/>
        <w:numPr>
          <w:ilvl w:val="0"/>
          <w:numId w:val="22"/>
        </w:numPr>
        <w:tabs>
          <w:tab w:val="left" w:pos="740"/>
          <w:tab w:val="left" w:pos="1134"/>
        </w:tabs>
        <w:spacing w:after="120"/>
        <w:ind w:left="1134" w:right="-31" w:hanging="425"/>
        <w:rPr>
          <w:lang w:val="pl-PL"/>
        </w:rPr>
      </w:pPr>
      <w:r w:rsidRPr="007311A3">
        <w:rPr>
          <w:lang w:val="pl-PL"/>
        </w:rPr>
        <w:t>nie zgłasza żadnych uwag lub</w:t>
      </w:r>
      <w:r w:rsidR="00635C15" w:rsidRPr="007311A3">
        <w:rPr>
          <w:lang w:val="pl-PL"/>
        </w:rPr>
        <w:t xml:space="preserve"> </w:t>
      </w:r>
      <w:r w:rsidR="005C34AC" w:rsidRPr="007311A3">
        <w:rPr>
          <w:lang w:val="pl-PL"/>
        </w:rPr>
        <w:t>zastrzeżeń do otrzymanego</w:t>
      </w:r>
      <w:r w:rsidRPr="007311A3">
        <w:rPr>
          <w:lang w:val="pl-PL"/>
        </w:rPr>
        <w:t xml:space="preserve"> </w:t>
      </w:r>
      <w:r w:rsidR="005C34AC" w:rsidRPr="007311A3">
        <w:rPr>
          <w:lang w:val="pl-PL"/>
        </w:rPr>
        <w:t xml:space="preserve">PFU </w:t>
      </w:r>
      <w:r w:rsidRPr="007311A3">
        <w:rPr>
          <w:lang w:val="pl-PL"/>
        </w:rPr>
        <w:t>i przyjmuje</w:t>
      </w:r>
      <w:r w:rsidR="00635C15" w:rsidRPr="007311A3">
        <w:rPr>
          <w:lang w:val="pl-PL"/>
        </w:rPr>
        <w:t xml:space="preserve"> ją do realizacji bez</w:t>
      </w:r>
      <w:r w:rsidR="00635C15" w:rsidRPr="007311A3">
        <w:rPr>
          <w:spacing w:val="-1"/>
          <w:lang w:val="pl-PL"/>
        </w:rPr>
        <w:t xml:space="preserve"> </w:t>
      </w:r>
      <w:r w:rsidR="00635C15" w:rsidRPr="007311A3">
        <w:rPr>
          <w:lang w:val="pl-PL"/>
        </w:rPr>
        <w:t>zastrzeżeń.</w:t>
      </w:r>
    </w:p>
    <w:p w:rsidR="00CA29C0" w:rsidRPr="007311A3" w:rsidRDefault="00CA29C0" w:rsidP="006C3192">
      <w:pPr>
        <w:pStyle w:val="Akapitzlist"/>
        <w:numPr>
          <w:ilvl w:val="0"/>
          <w:numId w:val="22"/>
        </w:numPr>
        <w:tabs>
          <w:tab w:val="left" w:pos="740"/>
          <w:tab w:val="left" w:pos="1134"/>
        </w:tabs>
        <w:spacing w:after="120"/>
        <w:ind w:left="1134" w:right="-31" w:hanging="425"/>
        <w:rPr>
          <w:lang w:val="pl-PL"/>
        </w:rPr>
      </w:pPr>
      <w:r w:rsidRPr="007311A3">
        <w:rPr>
          <w:lang w:val="pl-PL"/>
        </w:rPr>
        <w:t xml:space="preserve">Wykonawca oświadcza, że zapoznał się z terenem budowy, a także z wszelkimi ograniczeniami </w:t>
      </w:r>
      <w:r w:rsidR="006C3192">
        <w:rPr>
          <w:lang w:val="pl-PL"/>
        </w:rPr>
        <w:t xml:space="preserve">       </w:t>
      </w:r>
      <w:r w:rsidRPr="007311A3">
        <w:rPr>
          <w:lang w:val="pl-PL"/>
        </w:rPr>
        <w:t>i utrudnieniami związanymi z realizacją inwestycji oraz, że w związku</w:t>
      </w:r>
      <w:r w:rsidR="00607978">
        <w:rPr>
          <w:lang w:val="pl-PL"/>
        </w:rPr>
        <w:t xml:space="preserve"> </w:t>
      </w:r>
      <w:r w:rsidRPr="007311A3">
        <w:rPr>
          <w:lang w:val="pl-PL"/>
        </w:rPr>
        <w:t xml:space="preserve">z oświadczeniem złożonym powyżej, późniejsze ewentualne uwagi i zastrzeżenia Wykonawcy nie będą miały wpływu na przebieg procesu budowlanego oraz wysokość wynagrodzenia ryczałtowego. </w:t>
      </w:r>
    </w:p>
    <w:p w:rsidR="00203D49" w:rsidRPr="00607978" w:rsidRDefault="00CA29C0" w:rsidP="006C3192">
      <w:pPr>
        <w:pStyle w:val="Akapitzlist"/>
        <w:numPr>
          <w:ilvl w:val="0"/>
          <w:numId w:val="22"/>
        </w:numPr>
        <w:tabs>
          <w:tab w:val="left" w:pos="740"/>
          <w:tab w:val="left" w:pos="1134"/>
        </w:tabs>
        <w:spacing w:after="120"/>
        <w:ind w:left="1134" w:right="-31" w:hanging="425"/>
        <w:rPr>
          <w:lang w:val="pl-PL"/>
        </w:rPr>
      </w:pPr>
      <w:r w:rsidRPr="007311A3">
        <w:rPr>
          <w:lang w:val="pl-PL"/>
        </w:rPr>
        <w:t xml:space="preserve">Wykonawca oświadcza, że w oferowanej cenie ujął wszelkie koszty związane z transportem pionowym i poziomym materiałów i urządzeń oraz montażem instalacji niezbędnymi do      wykonania robót a także z uwarunkowaniami dotyczącymi położenia budynku, jego gabarytów, uwarunkowaniami komunikacyjnymi. </w:t>
      </w:r>
    </w:p>
    <w:p w:rsidR="00203D49" w:rsidRPr="007311A3" w:rsidRDefault="00635C15" w:rsidP="00CA29C0">
      <w:pPr>
        <w:pStyle w:val="Nagwek1"/>
        <w:spacing w:after="120"/>
        <w:ind w:right="236"/>
        <w:rPr>
          <w:sz w:val="22"/>
          <w:szCs w:val="22"/>
        </w:rPr>
      </w:pPr>
      <w:r w:rsidRPr="007311A3">
        <w:rPr>
          <w:sz w:val="22"/>
          <w:szCs w:val="22"/>
        </w:rPr>
        <w:t>§ 3</w:t>
      </w:r>
    </w:p>
    <w:p w:rsidR="00203D49" w:rsidRPr="007311A3" w:rsidRDefault="00635C15" w:rsidP="00CA29C0">
      <w:pPr>
        <w:spacing w:after="120"/>
        <w:ind w:right="231"/>
        <w:jc w:val="center"/>
        <w:rPr>
          <w:b/>
        </w:rPr>
      </w:pPr>
      <w:proofErr w:type="spellStart"/>
      <w:r w:rsidRPr="007311A3">
        <w:rPr>
          <w:b/>
        </w:rPr>
        <w:t>Termin</w:t>
      </w:r>
      <w:proofErr w:type="spellEnd"/>
      <w:r w:rsidRPr="007311A3">
        <w:rPr>
          <w:b/>
        </w:rPr>
        <w:t xml:space="preserve"> </w:t>
      </w:r>
      <w:proofErr w:type="spellStart"/>
      <w:r w:rsidRPr="007311A3">
        <w:rPr>
          <w:b/>
        </w:rPr>
        <w:t>wykonania</w:t>
      </w:r>
      <w:proofErr w:type="spellEnd"/>
      <w:r w:rsidRPr="007311A3">
        <w:rPr>
          <w:b/>
        </w:rPr>
        <w:t xml:space="preserve"> </w:t>
      </w:r>
      <w:proofErr w:type="spellStart"/>
      <w:r w:rsidRPr="007311A3">
        <w:rPr>
          <w:b/>
        </w:rPr>
        <w:t>umowy</w:t>
      </w:r>
      <w:proofErr w:type="spellEnd"/>
    </w:p>
    <w:p w:rsidR="00607978" w:rsidRPr="00607978" w:rsidRDefault="00635C15" w:rsidP="00E671C1">
      <w:pPr>
        <w:pStyle w:val="Akapitzlist"/>
        <w:widowControl/>
        <w:numPr>
          <w:ilvl w:val="0"/>
          <w:numId w:val="37"/>
        </w:numPr>
        <w:suppressAutoHyphens/>
        <w:autoSpaceDE/>
        <w:autoSpaceDN/>
        <w:spacing w:after="120"/>
        <w:ind w:left="851" w:right="396" w:hanging="284"/>
        <w:rPr>
          <w:lang w:val="pl-PL"/>
        </w:rPr>
      </w:pPr>
      <w:bookmarkStart w:id="0" w:name="_Hlk513709361"/>
      <w:r w:rsidRPr="007311A3">
        <w:rPr>
          <w:b/>
          <w:lang w:val="pl-PL"/>
        </w:rPr>
        <w:t>Termin</w:t>
      </w:r>
      <w:r w:rsidR="00607978">
        <w:rPr>
          <w:b/>
          <w:lang w:val="pl-PL"/>
        </w:rPr>
        <w:t>y:</w:t>
      </w:r>
      <w:r w:rsidRPr="007311A3">
        <w:rPr>
          <w:b/>
          <w:lang w:val="pl-PL"/>
        </w:rPr>
        <w:t xml:space="preserve"> </w:t>
      </w:r>
    </w:p>
    <w:p w:rsidR="00E671C1" w:rsidRPr="007311A3" w:rsidRDefault="00E671C1" w:rsidP="00607978">
      <w:pPr>
        <w:pStyle w:val="Akapitzlist"/>
        <w:widowControl/>
        <w:suppressAutoHyphens/>
        <w:autoSpaceDE/>
        <w:autoSpaceDN/>
        <w:spacing w:after="120"/>
        <w:ind w:left="851" w:right="396"/>
        <w:rPr>
          <w:lang w:val="pl-PL"/>
        </w:rPr>
      </w:pPr>
      <w:r w:rsidRPr="007311A3">
        <w:rPr>
          <w:lang w:val="pl-PL"/>
        </w:rPr>
        <w:t>Zadanie 1 - Wymagany termin realizacji zamówienia</w:t>
      </w:r>
      <w:r w:rsidR="008A0454" w:rsidRPr="007311A3">
        <w:rPr>
          <w:lang w:val="pl-PL"/>
        </w:rPr>
        <w:t xml:space="preserve">: </w:t>
      </w:r>
      <w:bookmarkStart w:id="1" w:name="_Hlk513709406"/>
      <w:r w:rsidR="008A0454" w:rsidRPr="007311A3">
        <w:rPr>
          <w:b/>
          <w:lang w:val="pl-PL"/>
        </w:rPr>
        <w:t>1</w:t>
      </w:r>
      <w:r w:rsidR="008C78A7">
        <w:rPr>
          <w:b/>
          <w:lang w:val="pl-PL"/>
        </w:rPr>
        <w:t>8</w:t>
      </w:r>
      <w:r w:rsidR="008A0454" w:rsidRPr="007311A3">
        <w:rPr>
          <w:b/>
          <w:lang w:val="pl-PL"/>
        </w:rPr>
        <w:t>0 dni</w:t>
      </w:r>
      <w:r w:rsidR="008A0454" w:rsidRPr="007311A3">
        <w:rPr>
          <w:lang w:val="pl-PL"/>
        </w:rPr>
        <w:t xml:space="preserve"> od </w:t>
      </w:r>
      <w:r w:rsidR="00913579" w:rsidRPr="007311A3">
        <w:rPr>
          <w:lang w:val="pl-PL"/>
        </w:rPr>
        <w:t xml:space="preserve">daty </w:t>
      </w:r>
      <w:r w:rsidR="008A0454" w:rsidRPr="007311A3">
        <w:rPr>
          <w:lang w:val="pl-PL"/>
        </w:rPr>
        <w:t>podpisania umowy</w:t>
      </w:r>
      <w:r w:rsidR="00913579" w:rsidRPr="007311A3">
        <w:rPr>
          <w:lang w:val="pl-PL"/>
        </w:rPr>
        <w:t xml:space="preserve"> w tym:</w:t>
      </w:r>
      <w:r w:rsidRPr="007311A3">
        <w:rPr>
          <w:lang w:val="pl-PL"/>
        </w:rPr>
        <w:t xml:space="preserve"> </w:t>
      </w:r>
      <w:bookmarkEnd w:id="1"/>
    </w:p>
    <w:p w:rsidR="008A0454" w:rsidRPr="007311A3" w:rsidRDefault="008A0454" w:rsidP="006C3192">
      <w:pPr>
        <w:pStyle w:val="Akapitzlist"/>
        <w:widowControl/>
        <w:numPr>
          <w:ilvl w:val="0"/>
          <w:numId w:val="38"/>
        </w:numPr>
        <w:suppressAutoHyphens/>
        <w:autoSpaceDE/>
        <w:autoSpaceDN/>
        <w:spacing w:after="120"/>
        <w:ind w:left="1134" w:right="396" w:hanging="284"/>
        <w:rPr>
          <w:lang w:val="pl-PL"/>
        </w:rPr>
      </w:pPr>
      <w:bookmarkStart w:id="2" w:name="_Hlk513709425"/>
      <w:r w:rsidRPr="007311A3">
        <w:rPr>
          <w:lang w:val="pl-PL"/>
        </w:rPr>
        <w:t xml:space="preserve">Zakres Gminy: </w:t>
      </w:r>
      <w:r w:rsidRPr="007311A3">
        <w:rPr>
          <w:b/>
          <w:lang w:val="pl-PL"/>
        </w:rPr>
        <w:t>1</w:t>
      </w:r>
      <w:r w:rsidR="008C78A7">
        <w:rPr>
          <w:b/>
          <w:lang w:val="pl-PL"/>
        </w:rPr>
        <w:t>8</w:t>
      </w:r>
      <w:r w:rsidRPr="007311A3">
        <w:rPr>
          <w:b/>
          <w:lang w:val="pl-PL"/>
        </w:rPr>
        <w:t>0 dni</w:t>
      </w:r>
      <w:r w:rsidRPr="007311A3">
        <w:rPr>
          <w:lang w:val="pl-PL"/>
        </w:rPr>
        <w:t xml:space="preserve"> od </w:t>
      </w:r>
      <w:r w:rsidR="00913579" w:rsidRPr="007311A3">
        <w:rPr>
          <w:lang w:val="pl-PL"/>
        </w:rPr>
        <w:t xml:space="preserve">daty </w:t>
      </w:r>
      <w:r w:rsidRPr="007311A3">
        <w:rPr>
          <w:lang w:val="pl-PL"/>
        </w:rPr>
        <w:t>podpisania umowy</w:t>
      </w:r>
      <w:r w:rsidR="00913579" w:rsidRPr="007311A3">
        <w:rPr>
          <w:lang w:val="pl-PL"/>
        </w:rPr>
        <w:t>;</w:t>
      </w:r>
    </w:p>
    <w:p w:rsidR="00E671C1" w:rsidRPr="007311A3" w:rsidRDefault="008A0454" w:rsidP="006C3192">
      <w:pPr>
        <w:pStyle w:val="Akapitzlist"/>
        <w:widowControl/>
        <w:numPr>
          <w:ilvl w:val="0"/>
          <w:numId w:val="38"/>
        </w:numPr>
        <w:suppressAutoHyphens/>
        <w:autoSpaceDE/>
        <w:autoSpaceDN/>
        <w:spacing w:after="120"/>
        <w:ind w:left="1134" w:right="396" w:hanging="284"/>
        <w:rPr>
          <w:lang w:val="pl-PL"/>
        </w:rPr>
      </w:pPr>
      <w:r w:rsidRPr="007311A3">
        <w:rPr>
          <w:lang w:val="pl-PL"/>
        </w:rPr>
        <w:t>Zakres Parafii</w:t>
      </w:r>
      <w:r w:rsidR="00913579" w:rsidRPr="007311A3">
        <w:rPr>
          <w:lang w:val="pl-PL"/>
        </w:rPr>
        <w:t xml:space="preserve">: </w:t>
      </w:r>
      <w:r w:rsidR="00913579" w:rsidRPr="007311A3">
        <w:rPr>
          <w:b/>
          <w:lang w:val="pl-PL"/>
        </w:rPr>
        <w:t>1</w:t>
      </w:r>
      <w:r w:rsidR="008C78A7">
        <w:rPr>
          <w:b/>
          <w:lang w:val="pl-PL"/>
        </w:rPr>
        <w:t>8</w:t>
      </w:r>
      <w:bookmarkStart w:id="3" w:name="_GoBack"/>
      <w:bookmarkEnd w:id="3"/>
      <w:r w:rsidR="00913579" w:rsidRPr="007311A3">
        <w:rPr>
          <w:b/>
          <w:lang w:val="pl-PL"/>
        </w:rPr>
        <w:t>0 dni</w:t>
      </w:r>
      <w:r w:rsidR="00913579" w:rsidRPr="007311A3">
        <w:rPr>
          <w:lang w:val="pl-PL"/>
        </w:rPr>
        <w:t xml:space="preserve"> od daty podpisania umowy.</w:t>
      </w:r>
    </w:p>
    <w:bookmarkEnd w:id="2"/>
    <w:p w:rsidR="005C34AC" w:rsidRPr="007311A3" w:rsidRDefault="00E671C1" w:rsidP="00607978">
      <w:pPr>
        <w:pStyle w:val="Akapitzlist"/>
        <w:widowControl/>
        <w:suppressAutoHyphens/>
        <w:autoSpaceDE/>
        <w:autoSpaceDN/>
        <w:spacing w:after="120"/>
        <w:ind w:left="851" w:right="396"/>
        <w:rPr>
          <w:lang w:val="pl-PL"/>
        </w:rPr>
      </w:pPr>
      <w:r w:rsidRPr="007311A3">
        <w:rPr>
          <w:lang w:val="pl-PL"/>
        </w:rPr>
        <w:t>Zadanie 2 - Wymagany termin realizacji zamówienia</w:t>
      </w:r>
      <w:r w:rsidR="00913579" w:rsidRPr="007311A3">
        <w:rPr>
          <w:lang w:val="pl-PL"/>
        </w:rPr>
        <w:t xml:space="preserve">: </w:t>
      </w:r>
      <w:r w:rsidR="00913579" w:rsidRPr="007311A3">
        <w:rPr>
          <w:b/>
          <w:lang w:val="pl-PL"/>
        </w:rPr>
        <w:t>1</w:t>
      </w:r>
      <w:r w:rsidR="008C78A7">
        <w:rPr>
          <w:b/>
          <w:lang w:val="pl-PL"/>
        </w:rPr>
        <w:t>5</w:t>
      </w:r>
      <w:r w:rsidR="00913579" w:rsidRPr="007311A3">
        <w:rPr>
          <w:b/>
          <w:lang w:val="pl-PL"/>
        </w:rPr>
        <w:t>0 dni</w:t>
      </w:r>
      <w:r w:rsidR="00913579" w:rsidRPr="007311A3">
        <w:rPr>
          <w:lang w:val="pl-PL"/>
        </w:rPr>
        <w:t xml:space="preserve"> od daty podpisania umowy.</w:t>
      </w:r>
    </w:p>
    <w:bookmarkEnd w:id="0"/>
    <w:p w:rsidR="00DD6A9B" w:rsidRPr="007311A3" w:rsidRDefault="00DD6A9B" w:rsidP="001610EE">
      <w:pPr>
        <w:pStyle w:val="Akapitzlist"/>
        <w:widowControl/>
        <w:numPr>
          <w:ilvl w:val="0"/>
          <w:numId w:val="37"/>
        </w:numPr>
        <w:suppressAutoHyphens/>
        <w:autoSpaceDE/>
        <w:autoSpaceDN/>
        <w:spacing w:after="120"/>
        <w:ind w:left="851" w:right="-31" w:hanging="284"/>
        <w:rPr>
          <w:lang w:val="pl-PL"/>
        </w:rPr>
      </w:pPr>
      <w:r w:rsidRPr="007311A3">
        <w:rPr>
          <w:lang w:val="pl-PL"/>
        </w:rPr>
        <w:t>Przez termin realizacji przedmiotu zamówienia rozumie się zakończenie wszelkich robót budowlano-montażowych, oraz pisemne zgłoszenie Zamawiającemu gotowości do odbioru końcowego. Pisemne zgłoszenie gotowości do odbioru musi być potwierdzone przez Nadzór Inwestorski na piśmie zgłoszeniowym wykonawcy oraz wpisem w dzienniku budowy. Wraz z pismem zgłoszeniowym</w:t>
      </w:r>
      <w:r w:rsidR="001610EE">
        <w:rPr>
          <w:lang w:val="pl-PL"/>
        </w:rPr>
        <w:t xml:space="preserve">          </w:t>
      </w:r>
      <w:r w:rsidRPr="007311A3">
        <w:rPr>
          <w:lang w:val="pl-PL"/>
        </w:rPr>
        <w:t xml:space="preserve"> o gotowości do odbioru końcowego wykonawca składa Zamawiającemu komplet dokumentów odbiorowych opisanych w § </w:t>
      </w:r>
      <w:r w:rsidR="00270C54" w:rsidRPr="007311A3">
        <w:rPr>
          <w:lang w:val="pl-PL"/>
        </w:rPr>
        <w:t>9</w:t>
      </w:r>
      <w:r w:rsidRPr="007311A3">
        <w:rPr>
          <w:lang w:val="pl-PL"/>
        </w:rPr>
        <w:t xml:space="preserve"> ust. </w:t>
      </w:r>
      <w:r w:rsidR="00270C54" w:rsidRPr="007311A3">
        <w:rPr>
          <w:lang w:val="pl-PL"/>
        </w:rPr>
        <w:t>7</w:t>
      </w:r>
      <w:r w:rsidRPr="007311A3">
        <w:rPr>
          <w:lang w:val="pl-PL"/>
        </w:rPr>
        <w:t xml:space="preserve"> umowy.</w:t>
      </w:r>
    </w:p>
    <w:p w:rsidR="00DD6A9B" w:rsidRPr="007311A3" w:rsidRDefault="00DD6A9B" w:rsidP="001610EE">
      <w:pPr>
        <w:pStyle w:val="Akapitzlist"/>
        <w:widowControl/>
        <w:numPr>
          <w:ilvl w:val="0"/>
          <w:numId w:val="37"/>
        </w:numPr>
        <w:suppressAutoHyphens/>
        <w:autoSpaceDE/>
        <w:autoSpaceDN/>
        <w:spacing w:after="120"/>
        <w:ind w:left="851" w:right="-31" w:hanging="284"/>
        <w:rPr>
          <w:lang w:val="pl-PL"/>
        </w:rPr>
      </w:pPr>
      <w:r w:rsidRPr="007311A3">
        <w:rPr>
          <w:lang w:val="pl-PL"/>
        </w:rPr>
        <w:t>W przypadku braku potwierdzenia przez Nadzór Inwestorski zakończenia wszelkich robót budowlanych Zamawiający uzna, że przedmiot umowy jest niewykonany i nie wyznaczy terminu odbioru końcowego.</w:t>
      </w:r>
    </w:p>
    <w:p w:rsidR="00203D49" w:rsidRPr="007311A3" w:rsidRDefault="00635C15" w:rsidP="001610EE">
      <w:pPr>
        <w:pStyle w:val="Akapitzlist"/>
        <w:widowControl/>
        <w:numPr>
          <w:ilvl w:val="0"/>
          <w:numId w:val="37"/>
        </w:numPr>
        <w:suppressAutoHyphens/>
        <w:autoSpaceDE/>
        <w:autoSpaceDN/>
        <w:spacing w:after="120"/>
        <w:ind w:left="851" w:right="-31" w:hanging="284"/>
        <w:rPr>
          <w:lang w:val="pl-PL"/>
        </w:rPr>
      </w:pPr>
      <w:r w:rsidRPr="007311A3">
        <w:rPr>
          <w:lang w:val="pl-PL"/>
        </w:rPr>
        <w:t>Zachowanie uzgodnionych terminów jest podstawowym obowiązkiem Wykonawcy. Wszelkie zdarzenia i fakty zaistniałe w trakcie wykonywania prac nie spowodowane działalnością Wykonawcy, a mające jego zdaniem wpływ na zachowanie w/w</w:t>
      </w:r>
      <w:r w:rsidRPr="007311A3">
        <w:rPr>
          <w:spacing w:val="27"/>
          <w:lang w:val="pl-PL"/>
        </w:rPr>
        <w:t xml:space="preserve"> </w:t>
      </w:r>
      <w:r w:rsidRPr="007311A3">
        <w:rPr>
          <w:lang w:val="pl-PL"/>
        </w:rPr>
        <w:t>terminów muszą być zgłaszane na piśmie Zamawiającemu w terminie do 2 dni po zdarzeniu. Zamawiający wspólnie z Wykonawcą oceniają zaistniałą sytuację i jej wpływ na terminy realizacji</w:t>
      </w:r>
      <w:r w:rsidRPr="007311A3">
        <w:rPr>
          <w:spacing w:val="-1"/>
          <w:lang w:val="pl-PL"/>
        </w:rPr>
        <w:t xml:space="preserve"> </w:t>
      </w:r>
      <w:r w:rsidRPr="007311A3">
        <w:rPr>
          <w:lang w:val="pl-PL"/>
        </w:rPr>
        <w:t>prac.</w:t>
      </w:r>
    </w:p>
    <w:p w:rsidR="00203D49" w:rsidRPr="007311A3" w:rsidRDefault="004D7CB6" w:rsidP="001610EE">
      <w:pPr>
        <w:pStyle w:val="Akapitzlist"/>
        <w:widowControl/>
        <w:numPr>
          <w:ilvl w:val="0"/>
          <w:numId w:val="37"/>
        </w:numPr>
        <w:suppressAutoHyphens/>
        <w:autoSpaceDE/>
        <w:autoSpaceDN/>
        <w:spacing w:after="120"/>
        <w:ind w:left="851" w:right="-31" w:hanging="284"/>
        <w:rPr>
          <w:lang w:val="pl-PL"/>
        </w:rPr>
      </w:pPr>
      <w:r w:rsidRPr="007311A3">
        <w:rPr>
          <w:lang w:val="pl-PL"/>
        </w:rPr>
        <w:t xml:space="preserve">Ustalony w ust. 1 termin zakończenia realizacji </w:t>
      </w:r>
      <w:r w:rsidR="00635C15" w:rsidRPr="007311A3">
        <w:rPr>
          <w:lang w:val="pl-PL"/>
        </w:rPr>
        <w:t>prze</w:t>
      </w:r>
      <w:r w:rsidRPr="007311A3">
        <w:rPr>
          <w:lang w:val="pl-PL"/>
        </w:rPr>
        <w:t>dmiotu</w:t>
      </w:r>
      <w:r w:rsidR="00C95E33" w:rsidRPr="007311A3">
        <w:rPr>
          <w:lang w:val="pl-PL"/>
        </w:rPr>
        <w:t xml:space="preserve"> umowy może ulec zmianie</w:t>
      </w:r>
      <w:r w:rsidR="00635C15" w:rsidRPr="007311A3">
        <w:rPr>
          <w:lang w:val="pl-PL"/>
        </w:rPr>
        <w:t xml:space="preserve"> w przypadkach określonych w</w:t>
      </w:r>
      <w:r w:rsidR="00635C15" w:rsidRPr="007311A3">
        <w:rPr>
          <w:spacing w:val="-1"/>
          <w:lang w:val="pl-PL"/>
        </w:rPr>
        <w:t xml:space="preserve"> </w:t>
      </w:r>
      <w:r w:rsidR="00635C15" w:rsidRPr="007311A3">
        <w:rPr>
          <w:lang w:val="pl-PL"/>
        </w:rPr>
        <w:t>SIWZ.</w:t>
      </w:r>
    </w:p>
    <w:p w:rsidR="00203D49" w:rsidRPr="007311A3" w:rsidRDefault="00635C15" w:rsidP="001610EE">
      <w:pPr>
        <w:pStyle w:val="Akapitzlist"/>
        <w:widowControl/>
        <w:numPr>
          <w:ilvl w:val="0"/>
          <w:numId w:val="37"/>
        </w:numPr>
        <w:suppressAutoHyphens/>
        <w:autoSpaceDE/>
        <w:autoSpaceDN/>
        <w:spacing w:after="120"/>
        <w:ind w:left="851" w:right="-31" w:hanging="284"/>
        <w:rPr>
          <w:lang w:val="pl-PL"/>
        </w:rPr>
      </w:pPr>
      <w:r w:rsidRPr="007311A3">
        <w:rPr>
          <w:lang w:val="pl-PL"/>
        </w:rPr>
        <w:t>W każdym</w:t>
      </w:r>
      <w:r w:rsidR="00C95E33" w:rsidRPr="007311A3">
        <w:rPr>
          <w:lang w:val="pl-PL"/>
        </w:rPr>
        <w:t xml:space="preserve"> przypadku zmiana terminu musi </w:t>
      </w:r>
      <w:r w:rsidRPr="007311A3">
        <w:rPr>
          <w:lang w:val="pl-PL"/>
        </w:rPr>
        <w:t>spowodowana przyczyną rzeczywistą i potwierdzona aneksem do umowy podpisanym przez</w:t>
      </w:r>
      <w:r w:rsidRPr="007311A3">
        <w:rPr>
          <w:spacing w:val="-5"/>
          <w:lang w:val="pl-PL"/>
        </w:rPr>
        <w:t xml:space="preserve"> </w:t>
      </w:r>
      <w:r w:rsidRPr="007311A3">
        <w:rPr>
          <w:lang w:val="pl-PL"/>
        </w:rPr>
        <w:t>Strony.</w:t>
      </w:r>
    </w:p>
    <w:p w:rsidR="00203D49" w:rsidRPr="007311A3" w:rsidRDefault="00C95E33" w:rsidP="002315FC">
      <w:pPr>
        <w:pStyle w:val="Akapitzlist"/>
        <w:widowControl/>
        <w:numPr>
          <w:ilvl w:val="0"/>
          <w:numId w:val="37"/>
        </w:numPr>
        <w:suppressAutoHyphens/>
        <w:autoSpaceDE/>
        <w:autoSpaceDN/>
        <w:spacing w:after="120"/>
        <w:ind w:left="851" w:right="-31" w:hanging="284"/>
        <w:rPr>
          <w:lang w:val="pl-PL"/>
        </w:rPr>
      </w:pPr>
      <w:r w:rsidRPr="007311A3">
        <w:rPr>
          <w:lang w:val="pl-PL"/>
        </w:rPr>
        <w:lastRenderedPageBreak/>
        <w:t xml:space="preserve">O </w:t>
      </w:r>
      <w:r w:rsidR="00635C15" w:rsidRPr="007311A3">
        <w:rPr>
          <w:lang w:val="pl-PL"/>
        </w:rPr>
        <w:t xml:space="preserve">zaistnieniu jakiejkolwiek przyczyny opóźnień Wykonawca obowiązany jest powiadomić Zamawiającego w formie wpisu do dziennika budowy oraz </w:t>
      </w:r>
      <w:r w:rsidR="00913579" w:rsidRPr="007311A3">
        <w:rPr>
          <w:lang w:val="pl-PL"/>
        </w:rPr>
        <w:t xml:space="preserve">telefonicznie inspektora nadzoru </w:t>
      </w:r>
      <w:r w:rsidR="002315FC">
        <w:rPr>
          <w:lang w:val="pl-PL"/>
        </w:rPr>
        <w:t xml:space="preserve">                 </w:t>
      </w:r>
      <w:r w:rsidR="00913579" w:rsidRPr="007311A3">
        <w:rPr>
          <w:lang w:val="pl-PL"/>
        </w:rPr>
        <w:t xml:space="preserve">i przedstawiciela </w:t>
      </w:r>
      <w:proofErr w:type="spellStart"/>
      <w:r w:rsidR="00913579" w:rsidRPr="007311A3">
        <w:rPr>
          <w:lang w:val="pl-PL"/>
        </w:rPr>
        <w:t>Zamawijącego</w:t>
      </w:r>
      <w:proofErr w:type="spellEnd"/>
      <w:r w:rsidR="00913579" w:rsidRPr="007311A3">
        <w:rPr>
          <w:lang w:val="pl-PL"/>
        </w:rPr>
        <w:t>.</w:t>
      </w:r>
    </w:p>
    <w:p w:rsidR="00203D49" w:rsidRPr="007311A3" w:rsidRDefault="00635C15" w:rsidP="002315FC">
      <w:pPr>
        <w:pStyle w:val="Akapitzlist"/>
        <w:widowControl/>
        <w:numPr>
          <w:ilvl w:val="0"/>
          <w:numId w:val="37"/>
        </w:numPr>
        <w:suppressAutoHyphens/>
        <w:autoSpaceDE/>
        <w:autoSpaceDN/>
        <w:spacing w:after="120"/>
        <w:ind w:left="851" w:right="-31" w:hanging="284"/>
        <w:rPr>
          <w:lang w:val="pl-PL"/>
        </w:rPr>
      </w:pPr>
      <w:r w:rsidRPr="007311A3">
        <w:rPr>
          <w:lang w:val="pl-PL"/>
        </w:rPr>
        <w:t>Zamawiający nie ma obowiązku przedłużenia terminu wykonania przedmiotu umowy, jeżeli Wykonawca w ciągu 2 dni od dnia zaistnienia okoliczności nie przedłoży Zamawiającemu szczegółowego wniosku o przedłużenie terminu wraz z</w:t>
      </w:r>
      <w:r w:rsidRPr="007311A3">
        <w:rPr>
          <w:spacing w:val="-10"/>
          <w:lang w:val="pl-PL"/>
        </w:rPr>
        <w:t xml:space="preserve"> </w:t>
      </w:r>
      <w:r w:rsidRPr="007311A3">
        <w:rPr>
          <w:lang w:val="pl-PL"/>
        </w:rPr>
        <w:t>uzasadnieniem.</w:t>
      </w:r>
    </w:p>
    <w:p w:rsidR="00203D49" w:rsidRPr="007311A3" w:rsidRDefault="00C95E33" w:rsidP="002315FC">
      <w:pPr>
        <w:pStyle w:val="Akapitzlist"/>
        <w:widowControl/>
        <w:numPr>
          <w:ilvl w:val="0"/>
          <w:numId w:val="37"/>
        </w:numPr>
        <w:suppressAutoHyphens/>
        <w:autoSpaceDE/>
        <w:autoSpaceDN/>
        <w:spacing w:after="120"/>
        <w:ind w:left="851" w:right="-31" w:hanging="284"/>
        <w:rPr>
          <w:lang w:val="pl-PL"/>
        </w:rPr>
      </w:pPr>
      <w:r w:rsidRPr="007311A3">
        <w:rPr>
          <w:lang w:val="pl-PL"/>
        </w:rPr>
        <w:t>Zamawiający w ciągu</w:t>
      </w:r>
      <w:r w:rsidR="00635C15" w:rsidRPr="007311A3">
        <w:rPr>
          <w:lang w:val="pl-PL"/>
        </w:rPr>
        <w:t xml:space="preserve"> 5 dni od daty złoże</w:t>
      </w:r>
      <w:r w:rsidR="005517D1" w:rsidRPr="007311A3">
        <w:rPr>
          <w:lang w:val="pl-PL"/>
        </w:rPr>
        <w:t xml:space="preserve">nia wniosku przez Wykonawcę zdecyduje, czy </w:t>
      </w:r>
      <w:r w:rsidR="00635C15" w:rsidRPr="007311A3">
        <w:rPr>
          <w:lang w:val="pl-PL"/>
        </w:rPr>
        <w:t>i o ile przedłuży termin wykonania przedmiotu</w:t>
      </w:r>
      <w:r w:rsidR="00635C15" w:rsidRPr="007311A3">
        <w:rPr>
          <w:spacing w:val="-11"/>
          <w:lang w:val="pl-PL"/>
        </w:rPr>
        <w:t xml:space="preserve"> </w:t>
      </w:r>
      <w:r w:rsidR="00635C15" w:rsidRPr="007311A3">
        <w:rPr>
          <w:lang w:val="pl-PL"/>
        </w:rPr>
        <w:t>umowy.</w:t>
      </w:r>
    </w:p>
    <w:p w:rsidR="00203D49" w:rsidRPr="007311A3" w:rsidRDefault="00635C15" w:rsidP="002315FC">
      <w:pPr>
        <w:pStyle w:val="Akapitzlist"/>
        <w:widowControl/>
        <w:numPr>
          <w:ilvl w:val="0"/>
          <w:numId w:val="37"/>
        </w:numPr>
        <w:suppressAutoHyphens/>
        <w:autoSpaceDE/>
        <w:autoSpaceDN/>
        <w:spacing w:after="120"/>
        <w:ind w:left="851" w:right="-31" w:hanging="284"/>
        <w:rPr>
          <w:lang w:val="pl-PL"/>
        </w:rPr>
      </w:pPr>
      <w:r w:rsidRPr="007311A3">
        <w:rPr>
          <w:lang w:val="pl-PL"/>
        </w:rPr>
        <w:t>Termin wykonania przedmiotu umowy zostanie przedłużony z powodu przerwania prac spowodowanego pisemnym poleceniem Zamawiającego, o czas przerwy.</w:t>
      </w:r>
    </w:p>
    <w:p w:rsidR="00203D49" w:rsidRPr="007311A3" w:rsidRDefault="00635C15" w:rsidP="00E671C1">
      <w:pPr>
        <w:pStyle w:val="Akapitzlist"/>
        <w:widowControl/>
        <w:numPr>
          <w:ilvl w:val="0"/>
          <w:numId w:val="37"/>
        </w:numPr>
        <w:suppressAutoHyphens/>
        <w:autoSpaceDE/>
        <w:autoSpaceDN/>
        <w:spacing w:after="120"/>
        <w:ind w:left="851" w:right="396" w:hanging="284"/>
        <w:rPr>
          <w:lang w:val="pl-PL"/>
        </w:rPr>
      </w:pPr>
      <w:r w:rsidRPr="007311A3">
        <w:rPr>
          <w:lang w:val="pl-PL"/>
        </w:rPr>
        <w:t>Działania sił przyrody winny być potwierdzone przez</w:t>
      </w:r>
      <w:r w:rsidRPr="007311A3">
        <w:rPr>
          <w:spacing w:val="-8"/>
          <w:lang w:val="pl-PL"/>
        </w:rPr>
        <w:t xml:space="preserve"> </w:t>
      </w:r>
      <w:proofErr w:type="spellStart"/>
      <w:r w:rsidRPr="007311A3">
        <w:rPr>
          <w:lang w:val="pl-PL"/>
        </w:rPr>
        <w:t>IMiGW</w:t>
      </w:r>
      <w:proofErr w:type="spellEnd"/>
      <w:r w:rsidRPr="007311A3">
        <w:rPr>
          <w:color w:val="0000FF"/>
          <w:lang w:val="pl-PL"/>
        </w:rPr>
        <w:t>.</w:t>
      </w:r>
    </w:p>
    <w:p w:rsidR="00203D49" w:rsidRPr="00607978" w:rsidRDefault="00635C15" w:rsidP="002315FC">
      <w:pPr>
        <w:pStyle w:val="Akapitzlist"/>
        <w:widowControl/>
        <w:numPr>
          <w:ilvl w:val="0"/>
          <w:numId w:val="37"/>
        </w:numPr>
        <w:suppressAutoHyphens/>
        <w:autoSpaceDE/>
        <w:autoSpaceDN/>
        <w:spacing w:after="120"/>
        <w:ind w:left="851" w:right="-31" w:hanging="284"/>
        <w:rPr>
          <w:lang w:val="pl-PL"/>
        </w:rPr>
      </w:pPr>
      <w:r w:rsidRPr="007311A3">
        <w:rPr>
          <w:lang w:val="pl-PL"/>
        </w:rPr>
        <w:t xml:space="preserve">Zamawiający może polecić Wykonawcy podjęcie kroków dla przyspieszenia tempa robót, jeżeli </w:t>
      </w:r>
      <w:r w:rsidR="002315FC">
        <w:rPr>
          <w:lang w:val="pl-PL"/>
        </w:rPr>
        <w:t xml:space="preserve">           </w:t>
      </w:r>
      <w:r w:rsidRPr="007311A3">
        <w:rPr>
          <w:lang w:val="pl-PL"/>
        </w:rPr>
        <w:t xml:space="preserve">z jakiejkolwiek przyczyny, która nie uprawnia Wykonawcy do przedłużenia terminu wykonania robót lub ich części, tempo robót, zdaniem Zamawiającego, nie pozwoli na terminowe zakończenie robót. </w:t>
      </w:r>
      <w:r w:rsidRPr="00607978">
        <w:rPr>
          <w:lang w:val="pl-PL"/>
        </w:rPr>
        <w:t>Wszystkie koszty związane z podjętymi działaniami obciążą Wykonawcę.</w:t>
      </w:r>
    </w:p>
    <w:p w:rsidR="00203D49" w:rsidRPr="007311A3" w:rsidRDefault="00635C15" w:rsidP="002315FC">
      <w:pPr>
        <w:pStyle w:val="Akapitzlist"/>
        <w:widowControl/>
        <w:numPr>
          <w:ilvl w:val="0"/>
          <w:numId w:val="37"/>
        </w:numPr>
        <w:suppressAutoHyphens/>
        <w:autoSpaceDE/>
        <w:autoSpaceDN/>
        <w:spacing w:after="120"/>
        <w:ind w:left="851" w:right="-31" w:hanging="284"/>
        <w:rPr>
          <w:lang w:val="pl-PL"/>
        </w:rPr>
      </w:pPr>
      <w:r w:rsidRPr="007311A3">
        <w:rPr>
          <w:lang w:val="pl-PL"/>
        </w:rPr>
        <w:t>Po przekroczeniu terminu umownego zakończenia robót, Wykonawcy nie przysługuje prawo do odstąpienia od wykonania przedmiotu</w:t>
      </w:r>
      <w:r w:rsidRPr="007311A3">
        <w:rPr>
          <w:spacing w:val="-2"/>
          <w:lang w:val="pl-PL"/>
        </w:rPr>
        <w:t xml:space="preserve"> </w:t>
      </w:r>
      <w:r w:rsidRPr="007311A3">
        <w:rPr>
          <w:lang w:val="pl-PL"/>
        </w:rPr>
        <w:t>umowy.</w:t>
      </w:r>
    </w:p>
    <w:p w:rsidR="004D7CB6" w:rsidRPr="008F536F" w:rsidRDefault="00635C15" w:rsidP="002315FC">
      <w:pPr>
        <w:pStyle w:val="Akapitzlist"/>
        <w:widowControl/>
        <w:numPr>
          <w:ilvl w:val="0"/>
          <w:numId w:val="37"/>
        </w:numPr>
        <w:suppressAutoHyphens/>
        <w:autoSpaceDE/>
        <w:autoSpaceDN/>
        <w:spacing w:after="120"/>
        <w:ind w:left="851" w:right="-31" w:hanging="284"/>
        <w:rPr>
          <w:lang w:val="pl-PL"/>
        </w:rPr>
      </w:pPr>
      <w:r w:rsidRPr="007311A3">
        <w:rPr>
          <w:lang w:val="pl-PL"/>
        </w:rPr>
        <w:t>Wykonawca zapoznał się z dokumentacją, placem budowy i potwierdza możliwość wykonania przedmiotu umowy w terminach wymienionych w niniejszej</w:t>
      </w:r>
      <w:r w:rsidRPr="007311A3">
        <w:rPr>
          <w:spacing w:val="-10"/>
          <w:lang w:val="pl-PL"/>
        </w:rPr>
        <w:t xml:space="preserve"> </w:t>
      </w:r>
      <w:r w:rsidRPr="007311A3">
        <w:rPr>
          <w:lang w:val="pl-PL"/>
        </w:rPr>
        <w:t>Umowie.</w:t>
      </w:r>
    </w:p>
    <w:p w:rsidR="00203D49" w:rsidRPr="007311A3" w:rsidRDefault="00635C15" w:rsidP="00002D07">
      <w:pPr>
        <w:pStyle w:val="Nagwek1"/>
        <w:spacing w:after="120"/>
        <w:ind w:right="236"/>
        <w:rPr>
          <w:sz w:val="22"/>
          <w:szCs w:val="22"/>
        </w:rPr>
      </w:pPr>
      <w:r w:rsidRPr="007311A3">
        <w:rPr>
          <w:sz w:val="22"/>
          <w:szCs w:val="22"/>
        </w:rPr>
        <w:t>§ 4</w:t>
      </w:r>
    </w:p>
    <w:p w:rsidR="004D7CB6" w:rsidRPr="007311A3" w:rsidRDefault="004D7CB6" w:rsidP="004D7CB6">
      <w:pPr>
        <w:tabs>
          <w:tab w:val="center" w:pos="5976"/>
          <w:tab w:val="right" w:pos="10512"/>
        </w:tabs>
        <w:spacing w:before="120"/>
        <w:jc w:val="center"/>
        <w:rPr>
          <w:b/>
          <w:bCs/>
        </w:rPr>
      </w:pPr>
      <w:proofErr w:type="spellStart"/>
      <w:r w:rsidRPr="007311A3">
        <w:rPr>
          <w:b/>
        </w:rPr>
        <w:t>Personel</w:t>
      </w:r>
      <w:proofErr w:type="spellEnd"/>
      <w:r w:rsidRPr="007311A3">
        <w:rPr>
          <w:b/>
        </w:rPr>
        <w:t xml:space="preserve"> </w:t>
      </w:r>
      <w:proofErr w:type="spellStart"/>
      <w:r w:rsidRPr="007311A3">
        <w:rPr>
          <w:b/>
        </w:rPr>
        <w:t>i</w:t>
      </w:r>
      <w:proofErr w:type="spellEnd"/>
      <w:r w:rsidRPr="007311A3">
        <w:rPr>
          <w:b/>
        </w:rPr>
        <w:t xml:space="preserve"> </w:t>
      </w:r>
      <w:proofErr w:type="spellStart"/>
      <w:r w:rsidRPr="007311A3">
        <w:rPr>
          <w:b/>
        </w:rPr>
        <w:t>sprzęt</w:t>
      </w:r>
      <w:proofErr w:type="spellEnd"/>
      <w:r w:rsidRPr="007311A3">
        <w:rPr>
          <w:b/>
        </w:rPr>
        <w:t xml:space="preserve"> </w:t>
      </w:r>
      <w:proofErr w:type="spellStart"/>
      <w:r w:rsidRPr="007311A3">
        <w:rPr>
          <w:b/>
        </w:rPr>
        <w:t>Wykonawcy</w:t>
      </w:r>
      <w:proofErr w:type="spellEnd"/>
    </w:p>
    <w:p w:rsidR="001F1E64"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 xml:space="preserve">Wykonawca wykona przedmiot umowy pracą osób posiadających odpowiednie kwalifikacje </w:t>
      </w:r>
      <w:r w:rsidR="00DD427E">
        <w:rPr>
          <w:lang w:val="pl-PL"/>
        </w:rPr>
        <w:t xml:space="preserve">                    </w:t>
      </w:r>
      <w:r w:rsidRPr="007311A3">
        <w:rPr>
          <w:lang w:val="pl-PL"/>
        </w:rPr>
        <w:t>i uprawnienia oraz spełniających wymagania określone stosownymi przepisami prawa, w tym przepisami Kodeksu Pracy i BHP.</w:t>
      </w:r>
    </w:p>
    <w:p w:rsidR="001F1E64" w:rsidRPr="001F1E64" w:rsidRDefault="001F1E64"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1F1E64">
        <w:rPr>
          <w:rFonts w:eastAsia="Calibri"/>
          <w:color w:val="000000"/>
          <w:lang w:val="pl-PL" w:eastAsia="ar-SA"/>
        </w:rPr>
        <w:t>Wykonawca zapewni w okresie obowiązywania niniejszej umowy pełną ochronę danych osobowych oraz zgodności ze wszelkimi obecnymi oraz przyszłymi przepisami prawa dotyczącymi ochrony</w:t>
      </w:r>
      <w:r>
        <w:rPr>
          <w:rFonts w:eastAsia="Calibri"/>
          <w:color w:val="000000"/>
          <w:lang w:val="pl-PL" w:eastAsia="ar-SA"/>
        </w:rPr>
        <w:t xml:space="preserve"> </w:t>
      </w:r>
      <w:r w:rsidRPr="001F1E64">
        <w:rPr>
          <w:rFonts w:eastAsia="Calibri"/>
          <w:color w:val="000000"/>
          <w:lang w:val="pl-PL" w:eastAsia="ar-SA"/>
        </w:rPr>
        <w:t>danych osobowych i prywatności.</w:t>
      </w:r>
    </w:p>
    <w:p w:rsidR="004D7CB6" w:rsidRPr="007311A3"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Na terenie budowy w zakresie wykonywanych w ramach przedmiotu umowy Robót budowlanych Wykonawcę reprezentuje kierownik budowy posiadający odpowiednie uprawnienia do wykonywania Robót budowlanych, zgodnie z aktualnym zaświadczeniem wydanym przez właściwą izbę samorządu zawodowego.</w:t>
      </w:r>
    </w:p>
    <w:p w:rsidR="004D7CB6" w:rsidRPr="007311A3"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Wykonawca zapewni udział w realizacji przedmiotu umowy osób wskazanych w załączniku nr 7 do oferty. W przypadku konieczności udziału w realizacji przedmiotu umowy specjalistów innych, niż wymienionych w ofercie, lub dodatkowych kierowników robót branżowych, Wykonawca zobowiązany jest do zapewnienia ich udziału bez odrębnego wynagrodzenia.</w:t>
      </w:r>
    </w:p>
    <w:p w:rsidR="004D7CB6"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 xml:space="preserve">Każde proponowane zastąpienie przez Wykonawcę osoby wymienionej w ust. 2 i 3 możliwe będzie jedynie wtedy, kiedy kwalifikacje i uprawnienia nowej proponowanej osoby, będą takie same lub wyższe niż osoby zastępowanej, ze szczególnym uwzględnieniem zapisów w SIWZ dotyczących wykształcenia oraz doświadczenia. O każdej zmianie tych osób Wykonawca zawiadomi Zamawiającego nie później niż na 3 dni przed dokonaniem zmiany. </w:t>
      </w:r>
    </w:p>
    <w:p w:rsidR="004D7CB6"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 xml:space="preserve">Jeżeli Zamawiający zwróci się do Wykonawcy z żądaniem usunięcia osoby opisanej w ust. 1, 2 lub 3 lub innej osoby, która należy do personelu Wykonawcy lub jego podwykonawcy </w:t>
      </w:r>
      <w:r w:rsidRPr="007311A3">
        <w:rPr>
          <w:spacing w:val="-1"/>
          <w:lang w:val="pl-PL"/>
        </w:rPr>
        <w:t xml:space="preserve">oraz uzasadni swoje żądanie, to Wykonawca zapewnia, że osoba ta w ciągu 1 dnia, opuści teren </w:t>
      </w:r>
      <w:r w:rsidRPr="007311A3">
        <w:rPr>
          <w:lang w:val="pl-PL"/>
        </w:rPr>
        <w:t xml:space="preserve">budowy i nie będzie miała żadnego dalszego wpływu i związku z czynnościami związanymi z </w:t>
      </w:r>
      <w:r w:rsidRPr="007311A3">
        <w:rPr>
          <w:spacing w:val="-1"/>
          <w:lang w:val="pl-PL"/>
        </w:rPr>
        <w:t xml:space="preserve">wykonywaniem umowy, </w:t>
      </w:r>
      <w:r w:rsidR="00DD427E">
        <w:rPr>
          <w:spacing w:val="-1"/>
          <w:lang w:val="pl-PL"/>
        </w:rPr>
        <w:t xml:space="preserve">                    </w:t>
      </w:r>
      <w:r w:rsidRPr="007311A3">
        <w:rPr>
          <w:spacing w:val="-1"/>
          <w:lang w:val="pl-PL"/>
        </w:rPr>
        <w:t xml:space="preserve">a Wykonawca zastąpi niezwłocznie, nie później niż w terminie 3 dni, </w:t>
      </w:r>
      <w:r w:rsidRPr="007311A3">
        <w:rPr>
          <w:lang w:val="pl-PL"/>
        </w:rPr>
        <w:t>tę osobę kimś o tych samych lub wyższych kwalifikacjach, ze szczególnym uwzględnieniem zapisów w SIWZ dotyczących odpowiednich kwalifikacji, uprawnień oraz doświadczenia, pod rygorem zastosowania sankcji określonych w § 11.</w:t>
      </w:r>
    </w:p>
    <w:p w:rsidR="00DD427E" w:rsidRPr="007311A3" w:rsidRDefault="00DD427E" w:rsidP="00DD427E">
      <w:pPr>
        <w:shd w:val="clear" w:color="auto" w:fill="FFFFFF"/>
        <w:tabs>
          <w:tab w:val="left" w:pos="709"/>
          <w:tab w:val="left" w:pos="851"/>
        </w:tabs>
        <w:suppressAutoHyphens/>
        <w:autoSpaceDN/>
        <w:spacing w:before="120"/>
        <w:ind w:left="709" w:right="-31"/>
        <w:jc w:val="both"/>
        <w:rPr>
          <w:lang w:val="pl-PL"/>
        </w:rPr>
      </w:pPr>
    </w:p>
    <w:p w:rsidR="004D7CB6" w:rsidRPr="00607978"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lastRenderedPageBreak/>
        <w:t xml:space="preserve">W przypadku konieczności zastąpienia osoby kluczowego personelu nową osobą wskutek </w:t>
      </w:r>
      <w:r w:rsidRPr="007311A3">
        <w:rPr>
          <w:spacing w:val="-1"/>
          <w:lang w:val="pl-PL"/>
        </w:rPr>
        <w:t>zdarzeń losowych, Wykonawca zobowiązuje się zapewnić nową osobę spełniającą kryteria,</w:t>
      </w:r>
      <w:r w:rsidR="00607978">
        <w:rPr>
          <w:spacing w:val="-1"/>
          <w:lang w:val="pl-PL"/>
        </w:rPr>
        <w:t xml:space="preserve"> </w:t>
      </w:r>
      <w:r w:rsidRPr="007311A3">
        <w:rPr>
          <w:spacing w:val="-1"/>
          <w:lang w:val="pl-PL"/>
        </w:rPr>
        <w:t xml:space="preserve">o </w:t>
      </w:r>
      <w:r w:rsidRPr="007311A3">
        <w:rPr>
          <w:lang w:val="pl-PL"/>
        </w:rPr>
        <w:t xml:space="preserve">których mowa </w:t>
      </w:r>
      <w:r w:rsidR="00DD427E">
        <w:rPr>
          <w:lang w:val="pl-PL"/>
        </w:rPr>
        <w:t xml:space="preserve">          </w:t>
      </w:r>
      <w:r w:rsidRPr="007311A3">
        <w:rPr>
          <w:lang w:val="pl-PL"/>
        </w:rPr>
        <w:t>w ust. 4 powyżej, niezwłocznie, nie później jednak niż w terminie 3 dni,</w:t>
      </w:r>
      <w:r w:rsidR="00607978">
        <w:rPr>
          <w:lang w:val="pl-PL"/>
        </w:rPr>
        <w:t xml:space="preserve"> </w:t>
      </w:r>
      <w:r w:rsidRPr="007311A3">
        <w:rPr>
          <w:lang w:val="pl-PL"/>
        </w:rPr>
        <w:t xml:space="preserve">z jednoczesnym poinformowanie o tym fakcie Zamawiającego. </w:t>
      </w:r>
      <w:r w:rsidRPr="00607978">
        <w:rPr>
          <w:lang w:val="pl-PL"/>
        </w:rPr>
        <w:t>Ust. 7 stosuje się odpowiednio.</w:t>
      </w:r>
    </w:p>
    <w:p w:rsidR="004D7CB6" w:rsidRPr="007311A3"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Wykonawca przedstawi Zamawiającemu, na jego żądanie, zaświadczenia o posiadanych uprawnieniach budowlanych niezbędnych do wykonywania powierzonych robót przez poszczególnych kierowników robót.</w:t>
      </w:r>
    </w:p>
    <w:p w:rsidR="004D7CB6" w:rsidRPr="007311A3" w:rsidRDefault="004D7CB6" w:rsidP="00DD427E">
      <w:pPr>
        <w:numPr>
          <w:ilvl w:val="0"/>
          <w:numId w:val="32"/>
        </w:numPr>
        <w:shd w:val="clear" w:color="auto" w:fill="FFFFFF"/>
        <w:tabs>
          <w:tab w:val="clear" w:pos="538"/>
          <w:tab w:val="left" w:pos="709"/>
          <w:tab w:val="left" w:pos="851"/>
        </w:tabs>
        <w:suppressAutoHyphens/>
        <w:autoSpaceDN/>
        <w:spacing w:before="120"/>
        <w:ind w:left="709" w:right="-31" w:hanging="283"/>
        <w:jc w:val="both"/>
      </w:pPr>
      <w:r w:rsidRPr="007311A3">
        <w:rPr>
          <w:lang w:val="pl-PL"/>
        </w:rPr>
        <w:t xml:space="preserve">Wszelkie zmiany osoby kluczowego personelu wymagają uprzedniej akceptacji Zamawiającego wyrażonej w formie pisemnej pod rygorem nieważności. </w:t>
      </w:r>
      <w:proofErr w:type="spellStart"/>
      <w:r w:rsidRPr="007311A3">
        <w:t>Zmiana</w:t>
      </w:r>
      <w:proofErr w:type="spellEnd"/>
      <w:r w:rsidRPr="007311A3">
        <w:t xml:space="preserve"> taka </w:t>
      </w:r>
      <w:proofErr w:type="spellStart"/>
      <w:r w:rsidRPr="007311A3">
        <w:t>nie</w:t>
      </w:r>
      <w:proofErr w:type="spellEnd"/>
      <w:r w:rsidRPr="007311A3">
        <w:t xml:space="preserve"> </w:t>
      </w:r>
      <w:proofErr w:type="spellStart"/>
      <w:r w:rsidRPr="007311A3">
        <w:t>stanowi</w:t>
      </w:r>
      <w:proofErr w:type="spellEnd"/>
      <w:r w:rsidRPr="007311A3">
        <w:t xml:space="preserve"> </w:t>
      </w:r>
      <w:proofErr w:type="spellStart"/>
      <w:r w:rsidRPr="007311A3">
        <w:t>jednak</w:t>
      </w:r>
      <w:proofErr w:type="spellEnd"/>
      <w:r w:rsidRPr="007311A3">
        <w:t xml:space="preserve"> </w:t>
      </w:r>
      <w:proofErr w:type="spellStart"/>
      <w:r w:rsidRPr="007311A3">
        <w:t>zmiany</w:t>
      </w:r>
      <w:proofErr w:type="spellEnd"/>
      <w:r w:rsidRPr="007311A3">
        <w:t xml:space="preserve"> </w:t>
      </w:r>
      <w:proofErr w:type="spellStart"/>
      <w:r w:rsidRPr="007311A3">
        <w:t>niniejszej</w:t>
      </w:r>
      <w:proofErr w:type="spellEnd"/>
      <w:r w:rsidRPr="007311A3">
        <w:t xml:space="preserve"> </w:t>
      </w:r>
      <w:proofErr w:type="spellStart"/>
      <w:r w:rsidRPr="007311A3">
        <w:t>umowy</w:t>
      </w:r>
      <w:proofErr w:type="spellEnd"/>
      <w:r w:rsidRPr="007311A3">
        <w:t>.</w:t>
      </w:r>
    </w:p>
    <w:p w:rsidR="004D7CB6" w:rsidRPr="007311A3" w:rsidRDefault="004D7CB6" w:rsidP="004D5F68">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Wykonawca wykona umowę zapewnionymi przez siebie osobami, materiałami, sprzętem, urządzeniami.</w:t>
      </w:r>
    </w:p>
    <w:p w:rsidR="004D7CB6" w:rsidRPr="007311A3" w:rsidRDefault="004D7CB6" w:rsidP="004D5F68">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 xml:space="preserve">Zamawiający nie jest zobowiązany udostępnić Wykonawcy żadnych osób, narzędzi, maszyn </w:t>
      </w:r>
      <w:r w:rsidR="004D5F68">
        <w:rPr>
          <w:lang w:val="pl-PL"/>
        </w:rPr>
        <w:t xml:space="preserve">                    </w:t>
      </w:r>
      <w:r w:rsidRPr="007311A3">
        <w:rPr>
          <w:lang w:val="pl-PL"/>
        </w:rPr>
        <w:t>i materiałów do wykonania umowy.</w:t>
      </w:r>
    </w:p>
    <w:p w:rsidR="004D7CB6" w:rsidRPr="007311A3" w:rsidRDefault="004D7CB6" w:rsidP="004D5F68">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Wykonawca oświadcza, że posiada środki oraz właściwe zaplecze osobowe i maszynowe niezbędne do prawidłowego wykonania przedmiotu niniejszej Umowy.</w:t>
      </w:r>
    </w:p>
    <w:p w:rsidR="004D7CB6" w:rsidRPr="00BE6ABA" w:rsidRDefault="004D7CB6" w:rsidP="00BE6ABA">
      <w:pPr>
        <w:numPr>
          <w:ilvl w:val="0"/>
          <w:numId w:val="32"/>
        </w:numPr>
        <w:shd w:val="clear" w:color="auto" w:fill="FFFFFF"/>
        <w:tabs>
          <w:tab w:val="clear" w:pos="538"/>
          <w:tab w:val="left" w:pos="709"/>
          <w:tab w:val="left" w:pos="851"/>
        </w:tabs>
        <w:suppressAutoHyphens/>
        <w:autoSpaceDN/>
        <w:spacing w:before="120"/>
        <w:ind w:left="709" w:right="-31" w:hanging="283"/>
        <w:jc w:val="both"/>
        <w:rPr>
          <w:lang w:val="pl-PL"/>
        </w:rPr>
      </w:pPr>
      <w:r w:rsidRPr="007311A3">
        <w:rPr>
          <w:lang w:val="pl-PL"/>
        </w:rPr>
        <w:t>Wykonawca ma obowiązek zapewnienia bezpieczeństwa i ochrony zdrowia podczas wykonywania wszystkich czynności na terenie budowy. Za nie wykonanie lub nienależyte wykonanie tych obowiązków ponosi on odpowiedzialność odszkodowawczą, niezależnie od kar umownych zastrzeżonych w § 11 umowy.</w:t>
      </w:r>
    </w:p>
    <w:p w:rsidR="00203D49" w:rsidRPr="007311A3" w:rsidRDefault="00635C15" w:rsidP="00002D07">
      <w:pPr>
        <w:pStyle w:val="Nagwek1"/>
        <w:spacing w:after="120"/>
        <w:ind w:right="236"/>
        <w:rPr>
          <w:sz w:val="22"/>
          <w:szCs w:val="22"/>
        </w:rPr>
      </w:pPr>
      <w:r w:rsidRPr="007311A3">
        <w:rPr>
          <w:sz w:val="22"/>
          <w:szCs w:val="22"/>
        </w:rPr>
        <w:t>§ 5</w:t>
      </w:r>
    </w:p>
    <w:p w:rsidR="008028F9" w:rsidRPr="007311A3" w:rsidRDefault="00635C15" w:rsidP="002B1C21">
      <w:pPr>
        <w:spacing w:after="120"/>
        <w:ind w:right="236"/>
        <w:jc w:val="center"/>
        <w:rPr>
          <w:b/>
        </w:rPr>
      </w:pPr>
      <w:proofErr w:type="spellStart"/>
      <w:r w:rsidRPr="007311A3">
        <w:rPr>
          <w:b/>
        </w:rPr>
        <w:t>Podwykonawcy</w:t>
      </w:r>
      <w:proofErr w:type="spellEnd"/>
    </w:p>
    <w:p w:rsidR="008028F9" w:rsidRPr="00BE6ABA" w:rsidRDefault="008028F9" w:rsidP="00F058E4">
      <w:pPr>
        <w:widowControl/>
        <w:numPr>
          <w:ilvl w:val="0"/>
          <w:numId w:val="31"/>
        </w:numPr>
        <w:suppressAutoHyphens/>
        <w:autoSpaceDN/>
        <w:ind w:left="782" w:right="-28" w:hanging="357"/>
        <w:jc w:val="both"/>
        <w:rPr>
          <w:bCs/>
          <w:shd w:val="clear" w:color="auto" w:fill="FFFF00"/>
          <w:lang w:val="pl-PL"/>
        </w:rPr>
      </w:pPr>
      <w:r w:rsidRPr="007311A3">
        <w:rPr>
          <w:bCs/>
          <w:lang w:val="pl-PL"/>
        </w:rPr>
        <w:t>Wykonawca wykona przy pomocy Podwykonawców następujący zakres robót</w:t>
      </w:r>
      <w:r w:rsidR="00BE6ABA">
        <w:rPr>
          <w:bCs/>
          <w:lang w:val="pl-PL"/>
        </w:rPr>
        <w:t>: ….…………………….</w:t>
      </w:r>
    </w:p>
    <w:p w:rsidR="008028F9" w:rsidRPr="007311A3" w:rsidRDefault="008028F9" w:rsidP="00F058E4">
      <w:pPr>
        <w:spacing w:after="120"/>
        <w:ind w:left="720" w:right="602" w:hanging="11"/>
        <w:jc w:val="both"/>
        <w:rPr>
          <w:bCs/>
          <w:shd w:val="clear" w:color="auto" w:fill="FFFF00"/>
          <w:lang w:val="pl-PL"/>
        </w:rPr>
      </w:pPr>
      <w:r w:rsidRPr="007311A3">
        <w:rPr>
          <w:bCs/>
          <w:lang w:val="pl-PL"/>
        </w:rPr>
        <w:t xml:space="preserve">Pozostały zakres robót Wykonawca zobowiązuje się wykonać siłami własnymi. </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Wykonawca może powierzyć, zgodnie z ofertą Wykonawcy, wykonanie części robót, dostaw lub usług podwykonawcom pod warunkiem, że posiadają oni kwalifikacje do ich wykonania.</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Na zawarcie przez Wykonawcę umowy z podwykonawcą lub dalszym podwykonawcą wymagana jest zgoda Zamawiającego.</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 xml:space="preserve">Wykonawca zwracając się z wnioskiem do Zamawiającego o wyrażenie zgody na zawarcie umowy </w:t>
      </w:r>
      <w:r w:rsidR="00720C74">
        <w:rPr>
          <w:bCs/>
          <w:lang w:val="pl-PL"/>
        </w:rPr>
        <w:t xml:space="preserve">       </w:t>
      </w:r>
      <w:r w:rsidRPr="007311A3">
        <w:rPr>
          <w:bCs/>
          <w:lang w:val="pl-PL"/>
        </w:rPr>
        <w:t xml:space="preserve">z podwykonawcą, przedstawi projekt umowy z Podwykonawcą na wykonanie robót budowlanych, </w:t>
      </w:r>
      <w:r w:rsidR="00720C74">
        <w:rPr>
          <w:bCs/>
          <w:lang w:val="pl-PL"/>
        </w:rPr>
        <w:t xml:space="preserve">        </w:t>
      </w:r>
      <w:r w:rsidRPr="007311A3">
        <w:rPr>
          <w:bCs/>
          <w:lang w:val="pl-PL"/>
        </w:rPr>
        <w:t xml:space="preserve">a także jej zmiany oraz załączy dokumenty dotyczące wykonania Robót określonych w projekcie. Projekt umowy pomiędzy Wykonawcą, a Podwykonawcą powinien w szczególności zawierać postanowienia, określone w art. 143d) ust. 1 pkt. 4-7 ustawy </w:t>
      </w:r>
      <w:proofErr w:type="spellStart"/>
      <w:r w:rsidRPr="007311A3">
        <w:rPr>
          <w:bCs/>
          <w:lang w:val="pl-PL"/>
        </w:rPr>
        <w:t>Pzp</w:t>
      </w:r>
      <w:proofErr w:type="spellEnd"/>
      <w:r w:rsidRPr="007311A3">
        <w:rPr>
          <w:bCs/>
          <w:lang w:val="pl-PL"/>
        </w:rPr>
        <w:t xml:space="preserve"> oraz spełnienie przez Podwykonawcę wymagań związanych z gwarancją i rękojmią.</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Zamawiający może żądać od Wykonawcy przedstawienia dokumentów potwierdzających kwalifikacje Podwykonawcy. Zamawiający wyznacza termin na dostarczenie powyższych dokumentów, termin ten jednak nie może być krótszy niż 3 dni.</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 xml:space="preserve">Zamawiający w terminie 14 dni od otrzymania wniosku, zgłosi w formie pisemnej zastrzeżenia do przedłożonego projektu umowy, o którym mowa w ust. 4, może także zgłosić sprzeciw lub zastrzeżenia i żądać zmiany wskazanego Podwykonawcy. Takie samo uprawnienie przysługuje Zamawiającemu </w:t>
      </w:r>
      <w:r w:rsidR="00720C74">
        <w:rPr>
          <w:bCs/>
          <w:lang w:val="pl-PL"/>
        </w:rPr>
        <w:t xml:space="preserve">     </w:t>
      </w:r>
      <w:r w:rsidRPr="007311A3">
        <w:rPr>
          <w:bCs/>
          <w:lang w:val="pl-PL"/>
        </w:rPr>
        <w:t>w trakcie realizacji robót, o ile stwierdzi, że Podwykonawca wykonuje roboty z naruszeniem zasad sztuki budowlanej, czy też nie przestrzega przepisów bhp i p.poż.</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 xml:space="preserve">Jeżeli Zamawiający, w terminie 14 dni od przedstawienia mu przez Wykonawcę umowy </w:t>
      </w:r>
      <w:r w:rsidR="00720C74">
        <w:rPr>
          <w:bCs/>
          <w:lang w:val="pl-PL"/>
        </w:rPr>
        <w:t xml:space="preserve">                       </w:t>
      </w:r>
      <w:r w:rsidRPr="007311A3">
        <w:rPr>
          <w:bCs/>
          <w:lang w:val="pl-PL"/>
        </w:rPr>
        <w:t>z Podwykonawcą lub jej projektu, wraz z częścią dokumentacji, dotyczącą wykonania robót określonych w umowie lub projekcie, nie zgłosi w formie pisemnej sprzeciwu lub zastrzeżeń, uważa się, że wyraził zgodę na zawarcie tej umowy.</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Umowa pomiędzy Wykonawcą, a Podwykonawcą powinna być zawarta w formie pisemnej pod rygorem nieważności oraz zawierać zapisy o braku możliwości zlecenia przez Podwykonawcę dalszego podwykonawstwa bez zgody Zamawiającego.</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lastRenderedPageBreak/>
        <w:t>Wykonawca, podwykonawca lub dalszy podwykonawca zobowiązany jest do przedkładania Zamawiającemu, w terminie 7 dni od dnia ich zawarcia, poświadczonych za zgodność z oryginałem kopii zawartych umów o podwykonawstwo lub ich zmian, których przedmiotem są roboty budowlane.</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Zamawiający zgłosi zastrzeżenia do projektu umowy o podwykonawstwo, której przedmiotem są roboty budowlane, i do projektu jej zmiany lub sprzeciw do tej umowy w terminie 14 dni od daty otrzymania projektu.</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Wykonawca, podwykonawca lub dalszy podwykonawca zamówienia na roboty budowlane zobowiązany jest do przedkładania Zamawiającemu, w terminie 7 dni od dnia ich zawarcia,  poświadczonych za zgodność z oryginałem kopii zawartych umów o podwykonawstwo lub ich zmian, których przedmiotem są dostawy lub usługi, z wyłączeniem umów o podwykonawstwo o wartości mniejszej niż 0,5</w:t>
      </w:r>
      <w:r w:rsidR="00260523" w:rsidRPr="007311A3">
        <w:rPr>
          <w:bCs/>
          <w:lang w:val="pl-PL"/>
        </w:rPr>
        <w:t xml:space="preserve"> % wartości umowy określonej w art.7</w:t>
      </w:r>
      <w:r w:rsidRPr="007311A3">
        <w:rPr>
          <w:bCs/>
          <w:lang w:val="pl-PL"/>
        </w:rPr>
        <w:t xml:space="preserve"> ust. 1. Wyłączenie to nie dotyczy umów </w:t>
      </w:r>
      <w:r w:rsidR="00720C74">
        <w:rPr>
          <w:bCs/>
          <w:lang w:val="pl-PL"/>
        </w:rPr>
        <w:t xml:space="preserve">            </w:t>
      </w:r>
      <w:r w:rsidRPr="007311A3">
        <w:rPr>
          <w:bCs/>
          <w:lang w:val="pl-PL"/>
        </w:rPr>
        <w:t xml:space="preserve">o podwykonawstwo o wartości większej niż 50 000 zł. </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W przypadku powierzenia przez Wykonawcę realizacji robót Podwykonawcy, Wykonawca jest zobowiązany do dokonania we własnym zakresie zapłaty wynagrodzenia należnego Podwykonawcy. Termin zapłaty wynagrodzenia Podwykonawcy, przewidziany w umowie o podwykonawstwo, nie może być dłuższy niż 30 dni od dnia doręczenia wykonawcy faktury lub rachunku, potwierdzających wykonanie zleconych robót.</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lang w:val="pl-PL"/>
        </w:rPr>
        <w:t xml:space="preserve">Wykonawca zobowiązuje się w terminie 7 dni, przed upływem terminu zapłaty na jego rzecz wynagrodzenia, doręczyć Zamawiającemu kopie otrzymanych przez Wykonawcę faktur VAT wystawionych przez podwykonawców, z którymi Wykonawca zawarł umowy o podwykonawstwo, wraz z pisemnym oświadczeniem podwykonawców, że Wykonawca uiścił na ich rzecz należność objętą fakturą z tytułu robót budowlanych, usług lub dostaw realizowanych w ramach niniejszej Umowy. W przypadku braku podstaw do wystawienia przez podwykonawcę faktury, Wykonawca zobowiązuje się złożyć Zamawiającemu oświadczenie w tym zakresie. </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lang w:val="pl-PL"/>
        </w:rPr>
        <w:t xml:space="preserve">W przypadku braku oświadczenia o zapłacie, o którym mowa w ust. 13, </w:t>
      </w:r>
      <w:r w:rsidRPr="007311A3">
        <w:rPr>
          <w:bCs/>
          <w:lang w:val="pl-PL"/>
        </w:rPr>
        <w:t xml:space="preserve">Zamawiający dokona bezpośredniej zapłaty wymagalnego wynagrodzenia przysługującego podwykonawcy lub dalszemu podwykonawcy, który zawarł zaakceptowaną przez Zamawiającego  umowę, której przedmiotem zamówienia są roboty budowlane, lub który zawarł przedłożoną Zamawiającemu umowę, które przedmiotem są dostawy lub usługi, </w:t>
      </w:r>
      <w:r w:rsidRPr="007311A3">
        <w:rPr>
          <w:lang w:val="pl-PL"/>
        </w:rPr>
        <w:t>potrącając  kwotę zapłaty z wynagrodzenia należnego Wykonawcy, na co Wykonawca wyraża niniejszym zgodę.</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lang w:val="pl-PL"/>
        </w:rPr>
        <w:t>Postanowienie ust. 13 nie znajduje zastosowania w przypadku braku zlecenia przez Wykonawcę podwykonawcom jakichkolwiek robót podlegających rozliczeniu. W takiej sytuacji, Wykonawca zobowiązany jest doręczyć Zamawiającemu w terminie określonym w ust. 13 oświadczenie o braku powierzenia podwykonawcom w jakiejkolwiek części rozliczanych robót;</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lang w:val="pl-PL"/>
        </w:rPr>
        <w:t>Wynagrodzenie, o którym mowa w ust. 14, dotyczy wyłącznie należności powstałych po zaakceptowaniu przez zamawiającego umowy o podwykonawstwo, której przedmiotem są roboty budowlane, lub po przedłożeniu za</w:t>
      </w:r>
      <w:r w:rsidR="004D7CB6" w:rsidRPr="007311A3">
        <w:rPr>
          <w:lang w:val="pl-PL"/>
        </w:rPr>
        <w:t xml:space="preserve">mawiającemu </w:t>
      </w:r>
      <w:r w:rsidRPr="007311A3">
        <w:rPr>
          <w:lang w:val="pl-PL"/>
        </w:rPr>
        <w:t>poświadczonej za zgodność z oryginałem kopii umowy o podwykonawstwo, której przedmiotem są dostawy lub usługi.</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lang w:val="pl-PL"/>
        </w:rPr>
        <w:t>Bezpośrednia zapłata obejmuje wyłącznie należne wynagrodzenie, bez odsetek, należnych podwykonawcy lub dalszemu podwykonawcy.</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Zamawiający przed dokonaniem bezpośredniej zapłaty, wyznaczy Wykonawcy 7 dniowy termin na zgłoszenie pisemnych uwag, licząc od dnia doręczenia informacji.</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bCs/>
          <w:lang w:val="pl-PL"/>
        </w:rPr>
        <w:t>Wykonanie prac w podwykonawstwie nie zwalnia Wykonawcy z odpowiedzialności za wykonanie obowiązków wynikających z Umowy i obowiązujących przepisów prawa. Wykonawca odpowiada za działania i zaniechania Podwykonawców jak za własne.</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iCs/>
          <w:lang w:val="pl-PL"/>
        </w:rPr>
        <w:t>Zamawiający</w:t>
      </w:r>
      <w:r w:rsidRPr="007311A3">
        <w:rPr>
          <w:lang w:val="pl-PL"/>
        </w:rPr>
        <w:t xml:space="preserve"> będzie kontrolował rozliczenia finansowe </w:t>
      </w:r>
      <w:r w:rsidRPr="007311A3">
        <w:rPr>
          <w:iCs/>
          <w:lang w:val="pl-PL"/>
        </w:rPr>
        <w:t>Wykonawcy</w:t>
      </w:r>
      <w:r w:rsidRPr="007311A3">
        <w:rPr>
          <w:lang w:val="pl-PL"/>
        </w:rPr>
        <w:t xml:space="preserve"> z Podwykonawcami,</w:t>
      </w:r>
      <w:r w:rsidR="00607978">
        <w:rPr>
          <w:lang w:val="pl-PL"/>
        </w:rPr>
        <w:t xml:space="preserve"> </w:t>
      </w:r>
      <w:r w:rsidRPr="007311A3">
        <w:rPr>
          <w:lang w:val="pl-PL"/>
        </w:rPr>
        <w:t xml:space="preserve">o których mowa w ust. 12. </w:t>
      </w:r>
      <w:r w:rsidRPr="007311A3">
        <w:rPr>
          <w:iCs/>
          <w:lang w:val="pl-PL"/>
        </w:rPr>
        <w:t>Wykonawca</w:t>
      </w:r>
      <w:r w:rsidRPr="007311A3">
        <w:rPr>
          <w:lang w:val="pl-PL"/>
        </w:rPr>
        <w:t xml:space="preserve"> zobowiązany </w:t>
      </w:r>
      <w:r w:rsidRPr="007311A3">
        <w:rPr>
          <w:color w:val="000000"/>
          <w:lang w:val="pl-PL"/>
        </w:rPr>
        <w:t>jest dołączyć do wystawianych faktur wykaz podwykonawców z podaniem kwot należnych im z tytułu zawartych umów i kwot już zapłaconych (bez względu na to, czy podwykonawcy wystawili już swoje</w:t>
      </w:r>
      <w:r w:rsidR="00785B45" w:rsidRPr="007311A3">
        <w:rPr>
          <w:color w:val="000000"/>
          <w:lang w:val="pl-PL"/>
        </w:rPr>
        <w:t xml:space="preserve"> faktury).</w:t>
      </w:r>
    </w:p>
    <w:p w:rsidR="008028F9" w:rsidRPr="007311A3" w:rsidRDefault="008028F9" w:rsidP="00F058E4">
      <w:pPr>
        <w:widowControl/>
        <w:numPr>
          <w:ilvl w:val="0"/>
          <w:numId w:val="31"/>
        </w:numPr>
        <w:suppressAutoHyphens/>
        <w:autoSpaceDN/>
        <w:spacing w:after="120"/>
        <w:ind w:right="-31"/>
        <w:jc w:val="both"/>
        <w:rPr>
          <w:bCs/>
          <w:shd w:val="clear" w:color="auto" w:fill="FFFF00"/>
          <w:lang w:val="pl-PL"/>
        </w:rPr>
      </w:pPr>
      <w:r w:rsidRPr="007311A3">
        <w:rPr>
          <w:lang w:val="pl-PL"/>
        </w:rPr>
        <w:t xml:space="preserve">Konieczność wielokrotnego dokonywania bezpośredniej zapłaty podwykonawcy lub dalszemu podwykonawcy, lub konieczność dokonania bezpośrednich zapłat na sumę większą niż 5 % </w:t>
      </w:r>
      <w:r w:rsidR="00260523" w:rsidRPr="007311A3">
        <w:rPr>
          <w:lang w:val="pl-PL"/>
        </w:rPr>
        <w:t>wartości umowy określonej w § 7</w:t>
      </w:r>
      <w:r w:rsidRPr="007311A3">
        <w:rPr>
          <w:lang w:val="pl-PL"/>
        </w:rPr>
        <w:t>, może stanowić podstawę do odstąpienia od umowy przez zamawiającego.</w:t>
      </w:r>
    </w:p>
    <w:p w:rsidR="008028F9" w:rsidRPr="00607978" w:rsidRDefault="008028F9" w:rsidP="00F058E4">
      <w:pPr>
        <w:widowControl/>
        <w:numPr>
          <w:ilvl w:val="0"/>
          <w:numId w:val="31"/>
        </w:numPr>
        <w:suppressAutoHyphens/>
        <w:autoSpaceDN/>
        <w:spacing w:after="120"/>
        <w:ind w:right="-31"/>
        <w:jc w:val="both"/>
        <w:rPr>
          <w:bCs/>
          <w:shd w:val="clear" w:color="auto" w:fill="FFFF00"/>
          <w:lang w:val="pl-PL"/>
        </w:rPr>
      </w:pPr>
      <w:r w:rsidRPr="007311A3">
        <w:rPr>
          <w:lang w:val="pl-PL"/>
        </w:rPr>
        <w:lastRenderedPageBreak/>
        <w:t>Postanowienia dotyczące Podwykonawców maja zastosowanie również do dalszych podwykonawców.</w:t>
      </w:r>
    </w:p>
    <w:p w:rsidR="00203D49" w:rsidRPr="007311A3" w:rsidRDefault="00635C15" w:rsidP="00002D07">
      <w:pPr>
        <w:pStyle w:val="Nagwek1"/>
        <w:spacing w:after="120"/>
        <w:ind w:right="236"/>
        <w:rPr>
          <w:sz w:val="22"/>
          <w:szCs w:val="22"/>
        </w:rPr>
      </w:pPr>
      <w:r w:rsidRPr="007311A3">
        <w:rPr>
          <w:sz w:val="22"/>
          <w:szCs w:val="22"/>
        </w:rPr>
        <w:t>§ 6</w:t>
      </w:r>
    </w:p>
    <w:p w:rsidR="00203D49" w:rsidRPr="007311A3" w:rsidRDefault="00635C15" w:rsidP="00002D07">
      <w:pPr>
        <w:spacing w:after="120"/>
        <w:ind w:left="3355"/>
        <w:rPr>
          <w:b/>
        </w:rPr>
      </w:pPr>
      <w:proofErr w:type="spellStart"/>
      <w:r w:rsidRPr="007311A3">
        <w:rPr>
          <w:b/>
        </w:rPr>
        <w:t>Materiały</w:t>
      </w:r>
      <w:proofErr w:type="spellEnd"/>
      <w:r w:rsidRPr="007311A3">
        <w:rPr>
          <w:b/>
        </w:rPr>
        <w:t xml:space="preserve"> </w:t>
      </w:r>
      <w:proofErr w:type="spellStart"/>
      <w:r w:rsidRPr="007311A3">
        <w:rPr>
          <w:b/>
        </w:rPr>
        <w:t>i</w:t>
      </w:r>
      <w:proofErr w:type="spellEnd"/>
      <w:r w:rsidRPr="007311A3">
        <w:rPr>
          <w:b/>
        </w:rPr>
        <w:t xml:space="preserve"> </w:t>
      </w:r>
      <w:proofErr w:type="spellStart"/>
      <w:r w:rsidRPr="007311A3">
        <w:rPr>
          <w:b/>
        </w:rPr>
        <w:t>wyroby</w:t>
      </w:r>
      <w:proofErr w:type="spellEnd"/>
      <w:r w:rsidRPr="007311A3">
        <w:rPr>
          <w:b/>
        </w:rPr>
        <w:t xml:space="preserve"> </w:t>
      </w:r>
      <w:proofErr w:type="spellStart"/>
      <w:r w:rsidRPr="007311A3">
        <w:rPr>
          <w:b/>
        </w:rPr>
        <w:t>budowlane</w:t>
      </w:r>
      <w:proofErr w:type="spellEnd"/>
    </w:p>
    <w:p w:rsidR="00203D49" w:rsidRPr="007311A3" w:rsidRDefault="00635C15" w:rsidP="00F058E4">
      <w:pPr>
        <w:pStyle w:val="Akapitzlist"/>
        <w:numPr>
          <w:ilvl w:val="0"/>
          <w:numId w:val="21"/>
        </w:numPr>
        <w:tabs>
          <w:tab w:val="left" w:pos="687"/>
        </w:tabs>
        <w:spacing w:after="120"/>
        <w:ind w:left="709" w:right="-31" w:hanging="313"/>
        <w:rPr>
          <w:lang w:val="pl-PL"/>
        </w:rPr>
      </w:pPr>
      <w:r w:rsidRPr="007311A3">
        <w:rPr>
          <w:lang w:val="pl-PL"/>
        </w:rPr>
        <w:t>Wszystkie prace i roboty budowlane, będące przedmiotem Umowy, zostaną wykonane przez Wykonawcę z materiałów i wyrobów budowlanych, odpowiadających SIWZ, n</w:t>
      </w:r>
      <w:r w:rsidR="004636D4" w:rsidRPr="007311A3">
        <w:rPr>
          <w:lang w:val="pl-PL"/>
        </w:rPr>
        <w:t>ormom</w:t>
      </w:r>
      <w:r w:rsidR="00607978">
        <w:rPr>
          <w:lang w:val="pl-PL"/>
        </w:rPr>
        <w:t xml:space="preserve"> </w:t>
      </w:r>
      <w:r w:rsidR="004636D4" w:rsidRPr="007311A3">
        <w:rPr>
          <w:lang w:val="pl-PL"/>
        </w:rPr>
        <w:t>i wymogom  wyrobów, dopuszczonych do obrotu</w:t>
      </w:r>
      <w:r w:rsidRPr="007311A3">
        <w:rPr>
          <w:lang w:val="pl-PL"/>
        </w:rPr>
        <w:t xml:space="preserve"> gospodarczego </w:t>
      </w:r>
      <w:r w:rsidR="004636D4" w:rsidRPr="007311A3">
        <w:rPr>
          <w:lang w:val="pl-PL"/>
        </w:rPr>
        <w:t xml:space="preserve">i stosowania </w:t>
      </w:r>
      <w:r w:rsidRPr="007311A3">
        <w:rPr>
          <w:lang w:val="pl-PL"/>
        </w:rPr>
        <w:t xml:space="preserve"> w budownictwie i posiadających stosowne, obowiązujące polskie atesty, certyfikaty lub świadectwa dopuszczenia do powszechnego</w:t>
      </w:r>
      <w:r w:rsidRPr="007311A3">
        <w:rPr>
          <w:spacing w:val="-3"/>
          <w:lang w:val="pl-PL"/>
        </w:rPr>
        <w:t xml:space="preserve"> </w:t>
      </w:r>
      <w:r w:rsidRPr="007311A3">
        <w:rPr>
          <w:lang w:val="pl-PL"/>
        </w:rPr>
        <w:t>użycia.</w:t>
      </w:r>
    </w:p>
    <w:p w:rsidR="00203D49" w:rsidRPr="007311A3" w:rsidRDefault="00635C15" w:rsidP="00F058E4">
      <w:pPr>
        <w:pStyle w:val="Akapitzlist"/>
        <w:numPr>
          <w:ilvl w:val="0"/>
          <w:numId w:val="21"/>
        </w:numPr>
        <w:tabs>
          <w:tab w:val="left" w:pos="660"/>
        </w:tabs>
        <w:spacing w:after="120"/>
        <w:ind w:left="709" w:right="-31" w:hanging="313"/>
        <w:rPr>
          <w:lang w:val="pl-PL"/>
        </w:rPr>
      </w:pPr>
      <w:r w:rsidRPr="007311A3">
        <w:rPr>
          <w:lang w:val="pl-PL"/>
        </w:rPr>
        <w:t xml:space="preserve">Na każde żądanie przedstawicieli Zamawiającego, inspektorów nadzoru lub projektantów Wykonawca zobowiązany jest okazać stosowne dokumenty, co do zgodności wbudowanych materiałów i urządzeń </w:t>
      </w:r>
      <w:r w:rsidR="00F058E4">
        <w:rPr>
          <w:lang w:val="pl-PL"/>
        </w:rPr>
        <w:t xml:space="preserve">    </w:t>
      </w:r>
      <w:r w:rsidRPr="007311A3">
        <w:rPr>
          <w:lang w:val="pl-PL"/>
        </w:rPr>
        <w:t>z Polską Normą lub z aprobatą</w:t>
      </w:r>
      <w:r w:rsidRPr="007311A3">
        <w:rPr>
          <w:spacing w:val="-5"/>
          <w:lang w:val="pl-PL"/>
        </w:rPr>
        <w:t xml:space="preserve"> </w:t>
      </w:r>
      <w:r w:rsidRPr="007311A3">
        <w:rPr>
          <w:lang w:val="pl-PL"/>
        </w:rPr>
        <w:t>techniczną.</w:t>
      </w:r>
    </w:p>
    <w:p w:rsidR="00203D49" w:rsidRPr="007311A3" w:rsidRDefault="004636D4" w:rsidP="00F058E4">
      <w:pPr>
        <w:pStyle w:val="Akapitzlist"/>
        <w:numPr>
          <w:ilvl w:val="0"/>
          <w:numId w:val="21"/>
        </w:numPr>
        <w:tabs>
          <w:tab w:val="left" w:pos="735"/>
        </w:tabs>
        <w:spacing w:after="120"/>
        <w:ind w:left="709" w:right="-31" w:hanging="313"/>
        <w:rPr>
          <w:lang w:val="pl-PL"/>
        </w:rPr>
      </w:pPr>
      <w:r w:rsidRPr="007311A3">
        <w:rPr>
          <w:lang w:val="pl-PL"/>
        </w:rPr>
        <w:t xml:space="preserve">Wykonawca zapewni potrzebne </w:t>
      </w:r>
      <w:r w:rsidR="00635C15" w:rsidRPr="007311A3">
        <w:rPr>
          <w:lang w:val="pl-PL"/>
        </w:rPr>
        <w:t>oprzyrządowa</w:t>
      </w:r>
      <w:r w:rsidRPr="007311A3">
        <w:rPr>
          <w:lang w:val="pl-PL"/>
        </w:rPr>
        <w:t xml:space="preserve">nie, pracowników, materiały, </w:t>
      </w:r>
      <w:r w:rsidR="00635C15" w:rsidRPr="007311A3">
        <w:rPr>
          <w:lang w:val="pl-PL"/>
        </w:rPr>
        <w:t>sur</w:t>
      </w:r>
      <w:r w:rsidRPr="007311A3">
        <w:rPr>
          <w:lang w:val="pl-PL"/>
        </w:rPr>
        <w:t xml:space="preserve">owce </w:t>
      </w:r>
      <w:r w:rsidR="00635C15" w:rsidRPr="007311A3">
        <w:rPr>
          <w:lang w:val="pl-PL"/>
        </w:rPr>
        <w:t xml:space="preserve">i sprzęt, niezbędny do zbadania </w:t>
      </w:r>
      <w:r w:rsidR="00635C15" w:rsidRPr="007311A3">
        <w:rPr>
          <w:b/>
          <w:lang w:val="pl-PL"/>
        </w:rPr>
        <w:t xml:space="preserve">- </w:t>
      </w:r>
      <w:r w:rsidR="00635C15" w:rsidRPr="007311A3">
        <w:rPr>
          <w:lang w:val="pl-PL"/>
        </w:rPr>
        <w:t>na żądanie Inspektora Nadzoru - jakości wykonywanych robót a także sprawdzenia np. ciężaru lub jakości użytych</w:t>
      </w:r>
      <w:r w:rsidR="00785B45" w:rsidRPr="007311A3">
        <w:rPr>
          <w:lang w:val="pl-PL"/>
        </w:rPr>
        <w:t xml:space="preserve"> materiałów lub wyrobów. Jeśli </w:t>
      </w:r>
      <w:r w:rsidR="00635C15" w:rsidRPr="007311A3">
        <w:rPr>
          <w:lang w:val="pl-PL"/>
        </w:rPr>
        <w:t>w wyniku przeprowadzonych badań okaże się, ze zastosowane materiały, bądź wykonanie robót jest niezgodne z Umową lub dokumentacją projektową, koszty badań obciążą Wykonawcę.</w:t>
      </w:r>
      <w:r w:rsidR="00607978">
        <w:rPr>
          <w:spacing w:val="36"/>
          <w:lang w:val="pl-PL"/>
        </w:rPr>
        <w:t xml:space="preserve"> </w:t>
      </w:r>
      <w:r w:rsidR="00635C15" w:rsidRPr="007311A3">
        <w:rPr>
          <w:lang w:val="pl-PL"/>
        </w:rPr>
        <w:t>W</w:t>
      </w:r>
      <w:r w:rsidR="00635C15" w:rsidRPr="007311A3">
        <w:rPr>
          <w:spacing w:val="38"/>
          <w:lang w:val="pl-PL"/>
        </w:rPr>
        <w:t xml:space="preserve"> </w:t>
      </w:r>
      <w:r w:rsidR="00635C15" w:rsidRPr="007311A3">
        <w:rPr>
          <w:lang w:val="pl-PL"/>
        </w:rPr>
        <w:t>przeciwnym</w:t>
      </w:r>
      <w:r w:rsidR="00635C15" w:rsidRPr="007311A3">
        <w:rPr>
          <w:spacing w:val="37"/>
          <w:lang w:val="pl-PL"/>
        </w:rPr>
        <w:t xml:space="preserve"> </w:t>
      </w:r>
      <w:r w:rsidR="00635C15" w:rsidRPr="007311A3">
        <w:rPr>
          <w:lang w:val="pl-PL"/>
        </w:rPr>
        <w:t>przypadku</w:t>
      </w:r>
      <w:r w:rsidR="00635C15" w:rsidRPr="007311A3">
        <w:rPr>
          <w:spacing w:val="36"/>
          <w:lang w:val="pl-PL"/>
        </w:rPr>
        <w:t xml:space="preserve"> </w:t>
      </w:r>
      <w:r w:rsidR="00635C15" w:rsidRPr="007311A3">
        <w:rPr>
          <w:lang w:val="pl-PL"/>
        </w:rPr>
        <w:t>koszty</w:t>
      </w:r>
      <w:r w:rsidR="00635C15" w:rsidRPr="007311A3">
        <w:rPr>
          <w:spacing w:val="32"/>
          <w:lang w:val="pl-PL"/>
        </w:rPr>
        <w:t xml:space="preserve"> </w:t>
      </w:r>
      <w:r w:rsidR="00635C15" w:rsidRPr="007311A3">
        <w:rPr>
          <w:lang w:val="pl-PL"/>
        </w:rPr>
        <w:t>badań</w:t>
      </w:r>
      <w:r w:rsidR="00635C15" w:rsidRPr="007311A3">
        <w:rPr>
          <w:spacing w:val="36"/>
          <w:lang w:val="pl-PL"/>
        </w:rPr>
        <w:t xml:space="preserve"> </w:t>
      </w:r>
      <w:r w:rsidR="00635C15" w:rsidRPr="007311A3">
        <w:rPr>
          <w:lang w:val="pl-PL"/>
        </w:rPr>
        <w:t>ponosi</w:t>
      </w:r>
      <w:r w:rsidR="00635C15" w:rsidRPr="007311A3">
        <w:rPr>
          <w:spacing w:val="37"/>
          <w:lang w:val="pl-PL"/>
        </w:rPr>
        <w:t xml:space="preserve"> </w:t>
      </w:r>
      <w:r w:rsidR="00635C15" w:rsidRPr="007311A3">
        <w:rPr>
          <w:lang w:val="pl-PL"/>
        </w:rPr>
        <w:t>Zamawiający,</w:t>
      </w:r>
      <w:r w:rsidR="00635C15" w:rsidRPr="007311A3">
        <w:rPr>
          <w:spacing w:val="36"/>
          <w:lang w:val="pl-PL"/>
        </w:rPr>
        <w:t xml:space="preserve"> </w:t>
      </w:r>
      <w:r w:rsidR="00635C15" w:rsidRPr="007311A3">
        <w:rPr>
          <w:lang w:val="pl-PL"/>
        </w:rPr>
        <w:t>a</w:t>
      </w:r>
      <w:r w:rsidR="00635C15" w:rsidRPr="007311A3">
        <w:rPr>
          <w:spacing w:val="35"/>
          <w:lang w:val="pl-PL"/>
        </w:rPr>
        <w:t xml:space="preserve"> </w:t>
      </w:r>
      <w:r w:rsidR="00635C15" w:rsidRPr="007311A3">
        <w:rPr>
          <w:lang w:val="pl-PL"/>
        </w:rPr>
        <w:t>zakończenie</w:t>
      </w:r>
      <w:r w:rsidRPr="007311A3">
        <w:rPr>
          <w:lang w:val="pl-PL"/>
        </w:rPr>
        <w:t xml:space="preserve"> </w:t>
      </w:r>
      <w:r w:rsidR="00635C15" w:rsidRPr="007311A3">
        <w:rPr>
          <w:lang w:val="pl-PL"/>
        </w:rPr>
        <w:t>robót czy danego elementu scalonego ulegnie stosownemu przedłużeniu, o ile konieczność badań takich nie wynikała z postanowień niniejszej Umowy.</w:t>
      </w:r>
    </w:p>
    <w:p w:rsidR="00203D49" w:rsidRPr="007311A3" w:rsidRDefault="00635C15" w:rsidP="00F058E4">
      <w:pPr>
        <w:pStyle w:val="Akapitzlist"/>
        <w:numPr>
          <w:ilvl w:val="0"/>
          <w:numId w:val="21"/>
        </w:numPr>
        <w:tabs>
          <w:tab w:val="left" w:pos="696"/>
        </w:tabs>
        <w:spacing w:after="120"/>
        <w:ind w:left="709" w:right="-31" w:hanging="313"/>
        <w:rPr>
          <w:lang w:val="pl-PL"/>
        </w:rPr>
      </w:pPr>
      <w:r w:rsidRPr="007311A3">
        <w:rPr>
          <w:lang w:val="pl-PL"/>
        </w:rPr>
        <w:t>Wykonawca bez zgody nadzoru inwestorskiego lub autorskiego ni</w:t>
      </w:r>
      <w:r w:rsidR="004636D4" w:rsidRPr="007311A3">
        <w:rPr>
          <w:lang w:val="pl-PL"/>
        </w:rPr>
        <w:t>e może dokonywać jakichkolwiek zmian w stosowaniu materiałów i wyrobów budowlanych określonych</w:t>
      </w:r>
      <w:r w:rsidR="00607978">
        <w:rPr>
          <w:lang w:val="pl-PL"/>
        </w:rPr>
        <w:t xml:space="preserve"> </w:t>
      </w:r>
      <w:r w:rsidRPr="007311A3">
        <w:rPr>
          <w:lang w:val="pl-PL"/>
        </w:rPr>
        <w:t>w dokumentacji wykonawczej. Wniosek Wykonawcy o zamianę materiałów i urządzeń na inne musi mieć pisemną akceptację</w:t>
      </w:r>
      <w:r w:rsidRPr="007311A3">
        <w:rPr>
          <w:spacing w:val="-4"/>
          <w:lang w:val="pl-PL"/>
        </w:rPr>
        <w:t xml:space="preserve"> </w:t>
      </w:r>
      <w:r w:rsidRPr="007311A3">
        <w:rPr>
          <w:lang w:val="pl-PL"/>
        </w:rPr>
        <w:t>Zamawiającego.</w:t>
      </w:r>
    </w:p>
    <w:p w:rsidR="00203D49" w:rsidRPr="007311A3" w:rsidRDefault="00635C15" w:rsidP="00F058E4">
      <w:pPr>
        <w:pStyle w:val="Akapitzlist"/>
        <w:numPr>
          <w:ilvl w:val="0"/>
          <w:numId w:val="21"/>
        </w:numPr>
        <w:tabs>
          <w:tab w:val="left" w:pos="658"/>
        </w:tabs>
        <w:spacing w:after="120"/>
        <w:ind w:left="709" w:right="-31" w:hanging="314"/>
        <w:rPr>
          <w:lang w:val="pl-PL"/>
        </w:rPr>
      </w:pPr>
      <w:r w:rsidRPr="007311A3">
        <w:rPr>
          <w:lang w:val="pl-PL"/>
        </w:rPr>
        <w:t>Zamawiający ma prawo wstrzymać prace prowadzone niezgodnie z warunkami niniejszej Umowy, jak również odrzucić wszystkie materiały, które nie są właściwej jakości. W takim przypadku Wykonawcy</w:t>
      </w:r>
      <w:r w:rsidR="004636D4" w:rsidRPr="007311A3">
        <w:rPr>
          <w:lang w:val="pl-PL"/>
        </w:rPr>
        <w:t xml:space="preserve"> nie przysługuje wynagrodzenie za prace nienależycie </w:t>
      </w:r>
      <w:r w:rsidRPr="007311A3">
        <w:rPr>
          <w:lang w:val="pl-PL"/>
        </w:rPr>
        <w:t>wykonane, w tym prace wykonane przy użyciu niewłaściwych</w:t>
      </w:r>
      <w:r w:rsidRPr="007311A3">
        <w:rPr>
          <w:spacing w:val="-8"/>
          <w:lang w:val="pl-PL"/>
        </w:rPr>
        <w:t xml:space="preserve"> </w:t>
      </w:r>
      <w:r w:rsidRPr="007311A3">
        <w:rPr>
          <w:lang w:val="pl-PL"/>
        </w:rPr>
        <w:t>materiałów.</w:t>
      </w:r>
    </w:p>
    <w:p w:rsidR="00A525D9" w:rsidRPr="00F058E4" w:rsidRDefault="00785B45" w:rsidP="00F058E4">
      <w:pPr>
        <w:pStyle w:val="Akapitzlist"/>
        <w:numPr>
          <w:ilvl w:val="0"/>
          <w:numId w:val="21"/>
        </w:numPr>
        <w:tabs>
          <w:tab w:val="left" w:pos="658"/>
        </w:tabs>
        <w:spacing w:after="120"/>
        <w:ind w:left="709" w:right="-31" w:hanging="425"/>
        <w:rPr>
          <w:lang w:val="pl-PL"/>
        </w:rPr>
      </w:pPr>
      <w:r w:rsidRPr="007311A3">
        <w:rPr>
          <w:lang w:val="pl-PL"/>
        </w:rPr>
        <w:t xml:space="preserve">Materiały z rozbiórki, w tym gruz i zanieczyszczenia, nadmiar gruntu i grunt nieprzydatny stanowią własność Wykonawcy i winny być usunięte poza teren budowy przy przestrzeganiu przepisów ustawy </w:t>
      </w:r>
      <w:r w:rsidR="00F058E4">
        <w:rPr>
          <w:lang w:val="pl-PL"/>
        </w:rPr>
        <w:t xml:space="preserve">    </w:t>
      </w:r>
      <w:r w:rsidRPr="007311A3">
        <w:rPr>
          <w:lang w:val="pl-PL"/>
        </w:rPr>
        <w:t xml:space="preserve">z dnia 14 grudnia 2012 r. o odpadach (Dz.U. 2013 poz. 21 z </w:t>
      </w:r>
      <w:proofErr w:type="spellStart"/>
      <w:r w:rsidRPr="007311A3">
        <w:rPr>
          <w:lang w:val="pl-PL"/>
        </w:rPr>
        <w:t>późn</w:t>
      </w:r>
      <w:proofErr w:type="spellEnd"/>
      <w:r w:rsidRPr="007311A3">
        <w:rPr>
          <w:lang w:val="pl-PL"/>
        </w:rPr>
        <w:t>. zm.). Wykonawcę obciążają wszelkie obowiązki i koszty wynikające z przepisów ustaw o odpadach.</w:t>
      </w:r>
    </w:p>
    <w:p w:rsidR="00203D49" w:rsidRPr="007311A3" w:rsidRDefault="00635C15" w:rsidP="00002D07">
      <w:pPr>
        <w:pStyle w:val="Nagwek1"/>
        <w:spacing w:after="120"/>
        <w:ind w:right="236"/>
        <w:rPr>
          <w:sz w:val="22"/>
          <w:szCs w:val="22"/>
        </w:rPr>
      </w:pPr>
      <w:r w:rsidRPr="007311A3">
        <w:rPr>
          <w:sz w:val="22"/>
          <w:szCs w:val="22"/>
        </w:rPr>
        <w:t>§ 7</w:t>
      </w:r>
    </w:p>
    <w:p w:rsidR="00203D49" w:rsidRPr="007311A3" w:rsidRDefault="00635C15" w:rsidP="00002D07">
      <w:pPr>
        <w:spacing w:after="120"/>
        <w:ind w:left="2594"/>
        <w:rPr>
          <w:b/>
        </w:rPr>
      </w:pPr>
      <w:proofErr w:type="spellStart"/>
      <w:r w:rsidRPr="007311A3">
        <w:rPr>
          <w:b/>
        </w:rPr>
        <w:t>Zasady</w:t>
      </w:r>
      <w:proofErr w:type="spellEnd"/>
      <w:r w:rsidRPr="007311A3">
        <w:rPr>
          <w:b/>
        </w:rPr>
        <w:t xml:space="preserve"> </w:t>
      </w:r>
      <w:proofErr w:type="spellStart"/>
      <w:r w:rsidRPr="007311A3">
        <w:rPr>
          <w:b/>
        </w:rPr>
        <w:t>ustalenia</w:t>
      </w:r>
      <w:proofErr w:type="spellEnd"/>
      <w:r w:rsidRPr="007311A3">
        <w:rPr>
          <w:b/>
        </w:rPr>
        <w:t xml:space="preserve"> </w:t>
      </w:r>
      <w:proofErr w:type="spellStart"/>
      <w:r w:rsidRPr="007311A3">
        <w:rPr>
          <w:b/>
        </w:rPr>
        <w:t>wynagrodzenia</w:t>
      </w:r>
      <w:proofErr w:type="spellEnd"/>
      <w:r w:rsidRPr="007311A3">
        <w:rPr>
          <w:b/>
        </w:rPr>
        <w:t xml:space="preserve"> </w:t>
      </w:r>
      <w:proofErr w:type="spellStart"/>
      <w:r w:rsidRPr="007311A3">
        <w:rPr>
          <w:b/>
        </w:rPr>
        <w:t>Wykonawcy</w:t>
      </w:r>
      <w:proofErr w:type="spellEnd"/>
    </w:p>
    <w:p w:rsidR="006E1AC2" w:rsidRPr="008104E6" w:rsidRDefault="00635C15" w:rsidP="00AE2205">
      <w:pPr>
        <w:pStyle w:val="Akapitzlist"/>
        <w:numPr>
          <w:ilvl w:val="0"/>
          <w:numId w:val="20"/>
        </w:numPr>
        <w:tabs>
          <w:tab w:val="left" w:pos="684"/>
        </w:tabs>
        <w:spacing w:after="120"/>
        <w:ind w:left="709" w:right="-31" w:hanging="314"/>
        <w:rPr>
          <w:lang w:val="pl-PL"/>
        </w:rPr>
      </w:pPr>
      <w:r w:rsidRPr="008104E6">
        <w:rPr>
          <w:lang w:val="pl-PL"/>
        </w:rPr>
        <w:t>Za wykon</w:t>
      </w:r>
      <w:r w:rsidR="008D1ED1" w:rsidRPr="008104E6">
        <w:rPr>
          <w:lang w:val="pl-PL"/>
        </w:rPr>
        <w:t xml:space="preserve">ane roboty Zamawiający zapłaci </w:t>
      </w:r>
      <w:r w:rsidRPr="008104E6">
        <w:rPr>
          <w:lang w:val="pl-PL"/>
        </w:rPr>
        <w:t>Wyko</w:t>
      </w:r>
      <w:r w:rsidR="008D1ED1" w:rsidRPr="008104E6">
        <w:rPr>
          <w:lang w:val="pl-PL"/>
        </w:rPr>
        <w:t xml:space="preserve">nawcy wynagrodzenie ryczałtowe </w:t>
      </w:r>
      <w:r w:rsidRPr="008104E6">
        <w:rPr>
          <w:lang w:val="pl-PL"/>
        </w:rPr>
        <w:t>w wysokości brutto:</w:t>
      </w:r>
    </w:p>
    <w:p w:rsidR="00AD6A55" w:rsidRPr="00AD6A55" w:rsidRDefault="00AD6A55" w:rsidP="00AD6A55">
      <w:pPr>
        <w:adjustRightInd w:val="0"/>
        <w:ind w:left="709"/>
        <w:rPr>
          <w:rFonts w:eastAsiaTheme="minorEastAsia"/>
          <w:b/>
          <w:bCs/>
          <w:lang w:val="pl-PL"/>
        </w:rPr>
      </w:pPr>
      <w:r w:rsidRPr="00AD6A55">
        <w:rPr>
          <w:rFonts w:eastAsiaTheme="minorEastAsia"/>
          <w:b/>
          <w:bCs/>
          <w:lang w:val="pl-PL"/>
        </w:rPr>
        <w:t>Zadanie I</w:t>
      </w:r>
    </w:p>
    <w:p w:rsidR="00AD6A55" w:rsidRPr="00AD6A55" w:rsidRDefault="00AD6A55" w:rsidP="00AD6A55">
      <w:pPr>
        <w:adjustRightInd w:val="0"/>
        <w:ind w:left="709"/>
        <w:rPr>
          <w:rFonts w:eastAsiaTheme="minorEastAsia"/>
          <w:bCs/>
          <w:u w:val="single"/>
          <w:lang w:val="pl-PL"/>
        </w:rPr>
      </w:pPr>
      <w:r w:rsidRPr="00AD6A55">
        <w:rPr>
          <w:rFonts w:eastAsiaTheme="minorEastAsia"/>
          <w:bCs/>
          <w:u w:val="single"/>
          <w:lang w:val="pl-PL"/>
        </w:rPr>
        <w:t>Zakres Gminy Czarne:</w:t>
      </w:r>
    </w:p>
    <w:p w:rsidR="00AD6A55" w:rsidRPr="00AD6A55" w:rsidRDefault="00AD6A55" w:rsidP="00AD6A55">
      <w:pPr>
        <w:adjustRightInd w:val="0"/>
        <w:ind w:left="709"/>
        <w:rPr>
          <w:rFonts w:eastAsiaTheme="minorEastAsia"/>
          <w:bCs/>
          <w:lang w:val="pl-PL"/>
        </w:rPr>
      </w:pPr>
      <w:r w:rsidRPr="00AD6A55">
        <w:rPr>
          <w:rFonts w:eastAsiaTheme="minorEastAsia"/>
          <w:bCs/>
          <w:lang w:val="pl-PL"/>
        </w:rPr>
        <w:t>netto ........................... zł, podatek VAT ............ %</w:t>
      </w:r>
    </w:p>
    <w:p w:rsidR="00AD6A55" w:rsidRPr="00AD6A55" w:rsidRDefault="00AD6A55" w:rsidP="00AD6A55">
      <w:pPr>
        <w:spacing w:line="249" w:lineRule="auto"/>
        <w:ind w:left="709" w:right="388"/>
        <w:rPr>
          <w:rFonts w:eastAsiaTheme="minorEastAsia"/>
          <w:lang w:val="pl-PL"/>
        </w:rPr>
      </w:pPr>
      <w:r w:rsidRPr="00AD6A55">
        <w:rPr>
          <w:rFonts w:eastAsiaTheme="minorEastAsia"/>
          <w:b/>
          <w:bCs/>
          <w:lang w:val="pl-PL"/>
        </w:rPr>
        <w:t>brutto ............................ zł</w:t>
      </w:r>
      <w:r w:rsidRPr="00AD6A55">
        <w:rPr>
          <w:rFonts w:eastAsiaTheme="minorEastAsia"/>
          <w:bCs/>
          <w:lang w:val="pl-PL"/>
        </w:rPr>
        <w:t xml:space="preserve"> </w:t>
      </w:r>
      <w:r w:rsidRPr="00AD6A55">
        <w:rPr>
          <w:rFonts w:eastAsiaTheme="minorEastAsia"/>
          <w:lang w:val="pl-PL"/>
        </w:rPr>
        <w:t>(słownie: ...........................................................................................)</w:t>
      </w:r>
    </w:p>
    <w:p w:rsidR="00AD6A55" w:rsidRPr="00AD6A55" w:rsidRDefault="00AD6A55" w:rsidP="00AD6A55">
      <w:pPr>
        <w:widowControl/>
        <w:tabs>
          <w:tab w:val="left" w:pos="430"/>
        </w:tabs>
        <w:spacing w:line="200" w:lineRule="atLeast"/>
        <w:ind w:left="709"/>
        <w:jc w:val="both"/>
        <w:rPr>
          <w:rFonts w:eastAsia="Lucida Sans Unicode"/>
          <w:u w:val="single"/>
          <w:lang w:val="pl-PL"/>
        </w:rPr>
      </w:pPr>
      <w:r w:rsidRPr="00AD6A55">
        <w:rPr>
          <w:color w:val="000000"/>
          <w:u w:val="single"/>
          <w:shd w:val="clear" w:color="auto" w:fill="FFFFFF"/>
          <w:lang w:val="pl-PL"/>
        </w:rPr>
        <w:t>w tym:</w:t>
      </w:r>
    </w:p>
    <w:p w:rsidR="00AD6A55" w:rsidRPr="00AD6A55" w:rsidRDefault="00AD6A55" w:rsidP="00AD6A55">
      <w:pPr>
        <w:widowControl/>
        <w:tabs>
          <w:tab w:val="left" w:pos="430"/>
        </w:tabs>
        <w:spacing w:line="200" w:lineRule="atLeast"/>
        <w:ind w:left="709"/>
        <w:jc w:val="both"/>
        <w:rPr>
          <w:lang w:val="pl-PL"/>
        </w:rPr>
      </w:pPr>
      <w:r w:rsidRPr="00AD6A55">
        <w:rPr>
          <w:lang w:val="pl-PL"/>
        </w:rPr>
        <w:t xml:space="preserve">Prace projektowe: </w:t>
      </w:r>
      <w:r w:rsidRPr="00AD6A55">
        <w:rPr>
          <w:bCs/>
          <w:lang w:val="pl-PL"/>
        </w:rPr>
        <w:t xml:space="preserve"> </w:t>
      </w:r>
      <w:r w:rsidRPr="00AD6A55">
        <w:rPr>
          <w:bCs/>
          <w:color w:val="000000"/>
          <w:lang w:val="pl-PL"/>
        </w:rPr>
        <w:t>brutto ............................ zł</w:t>
      </w:r>
    </w:p>
    <w:p w:rsidR="00AD6A55" w:rsidRPr="00AE2205" w:rsidRDefault="00AD6A55" w:rsidP="00AE2205">
      <w:pPr>
        <w:tabs>
          <w:tab w:val="left" w:pos="430"/>
        </w:tabs>
        <w:spacing w:line="200" w:lineRule="atLeast"/>
        <w:ind w:left="709"/>
        <w:rPr>
          <w:rFonts w:eastAsia="Calibri"/>
          <w:bCs/>
          <w:color w:val="000000"/>
          <w:lang w:val="pl-PL"/>
        </w:rPr>
      </w:pPr>
      <w:r w:rsidRPr="00AD6A55">
        <w:rPr>
          <w:lang w:val="pl-PL"/>
        </w:rPr>
        <w:t xml:space="preserve">Roboty budowlane: </w:t>
      </w:r>
      <w:r w:rsidRPr="00AD6A55">
        <w:rPr>
          <w:bCs/>
          <w:color w:val="000000"/>
          <w:lang w:val="pl-PL"/>
        </w:rPr>
        <w:t>brutto ............................ zł</w:t>
      </w:r>
    </w:p>
    <w:p w:rsidR="00AD6A55" w:rsidRPr="00AD6A55" w:rsidRDefault="00AD6A55" w:rsidP="00AD6A55">
      <w:pPr>
        <w:adjustRightInd w:val="0"/>
        <w:ind w:left="709"/>
        <w:rPr>
          <w:rFonts w:eastAsiaTheme="minorEastAsia"/>
          <w:bCs/>
          <w:u w:val="single"/>
          <w:lang w:val="pl-PL"/>
        </w:rPr>
      </w:pPr>
      <w:r w:rsidRPr="00AD6A55">
        <w:rPr>
          <w:rFonts w:eastAsiaTheme="minorEastAsia"/>
          <w:bCs/>
          <w:u w:val="single"/>
          <w:lang w:val="pl-PL"/>
        </w:rPr>
        <w:t>Zakres Parafii:</w:t>
      </w:r>
    </w:p>
    <w:p w:rsidR="00AD6A55" w:rsidRPr="00AE2205" w:rsidRDefault="00AD6A55" w:rsidP="00AD6A55">
      <w:pPr>
        <w:adjustRightInd w:val="0"/>
        <w:ind w:left="709"/>
        <w:rPr>
          <w:rFonts w:eastAsiaTheme="minorEastAsia"/>
          <w:bCs/>
          <w:lang w:val="pl-PL"/>
        </w:rPr>
      </w:pPr>
      <w:r w:rsidRPr="00AE2205">
        <w:rPr>
          <w:rFonts w:eastAsiaTheme="minorEastAsia"/>
          <w:bCs/>
          <w:lang w:val="pl-PL"/>
        </w:rPr>
        <w:t>netto ........................... zł, podatek VAT ............ %</w:t>
      </w:r>
    </w:p>
    <w:p w:rsidR="00AD6A55" w:rsidRPr="00AD6A55" w:rsidRDefault="00AD6A55" w:rsidP="00AD6A55">
      <w:pPr>
        <w:spacing w:line="249" w:lineRule="auto"/>
        <w:ind w:left="709" w:right="388"/>
        <w:rPr>
          <w:rFonts w:eastAsiaTheme="minorEastAsia"/>
          <w:lang w:val="pl-PL"/>
        </w:rPr>
      </w:pPr>
      <w:r w:rsidRPr="00AD6A55">
        <w:rPr>
          <w:rFonts w:eastAsiaTheme="minorEastAsia"/>
          <w:b/>
          <w:bCs/>
          <w:lang w:val="pl-PL"/>
        </w:rPr>
        <w:t xml:space="preserve">brutto ............................ zł </w:t>
      </w:r>
      <w:r w:rsidRPr="00AD6A55">
        <w:rPr>
          <w:rFonts w:eastAsiaTheme="minorEastAsia"/>
          <w:lang w:val="pl-PL"/>
        </w:rPr>
        <w:t>(słownie: ...........................................................................................)</w:t>
      </w:r>
    </w:p>
    <w:p w:rsidR="00AD6A55" w:rsidRPr="00AD6A55" w:rsidRDefault="00AD6A55" w:rsidP="00AD6A55">
      <w:pPr>
        <w:widowControl/>
        <w:tabs>
          <w:tab w:val="left" w:pos="430"/>
        </w:tabs>
        <w:spacing w:line="200" w:lineRule="atLeast"/>
        <w:ind w:left="709"/>
        <w:jc w:val="both"/>
        <w:rPr>
          <w:rFonts w:eastAsia="Lucida Sans Unicode"/>
          <w:u w:val="single"/>
          <w:lang w:val="pl-PL"/>
        </w:rPr>
      </w:pPr>
      <w:r w:rsidRPr="00AD6A55">
        <w:rPr>
          <w:color w:val="000000"/>
          <w:u w:val="single"/>
          <w:shd w:val="clear" w:color="auto" w:fill="FFFFFF"/>
          <w:lang w:val="pl-PL"/>
        </w:rPr>
        <w:t>w tym:</w:t>
      </w:r>
    </w:p>
    <w:p w:rsidR="00AD6A55" w:rsidRPr="008C78A7" w:rsidRDefault="00AD6A55" w:rsidP="00AD6A55">
      <w:pPr>
        <w:widowControl/>
        <w:tabs>
          <w:tab w:val="left" w:pos="430"/>
        </w:tabs>
        <w:spacing w:line="200" w:lineRule="atLeast"/>
        <w:ind w:left="709"/>
        <w:jc w:val="both"/>
        <w:rPr>
          <w:lang w:val="pl-PL"/>
        </w:rPr>
      </w:pPr>
      <w:r w:rsidRPr="008C78A7">
        <w:rPr>
          <w:lang w:val="pl-PL"/>
        </w:rPr>
        <w:t xml:space="preserve">Prace projektowe: </w:t>
      </w:r>
      <w:r w:rsidRPr="008C78A7">
        <w:rPr>
          <w:bCs/>
          <w:lang w:val="pl-PL"/>
        </w:rPr>
        <w:t xml:space="preserve"> </w:t>
      </w:r>
      <w:r w:rsidRPr="008C78A7">
        <w:rPr>
          <w:bCs/>
          <w:color w:val="000000"/>
          <w:lang w:val="pl-PL"/>
        </w:rPr>
        <w:t>brutto ............................ zł</w:t>
      </w:r>
    </w:p>
    <w:p w:rsidR="00AD6A55" w:rsidRPr="00AD6A55" w:rsidRDefault="00AD6A55" w:rsidP="00AD6A55">
      <w:pPr>
        <w:tabs>
          <w:tab w:val="left" w:pos="430"/>
        </w:tabs>
        <w:spacing w:line="200" w:lineRule="atLeast"/>
        <w:ind w:left="709"/>
        <w:rPr>
          <w:rFonts w:eastAsia="Calibri"/>
          <w:bCs/>
          <w:color w:val="000000"/>
          <w:lang w:val="pl-PL"/>
        </w:rPr>
      </w:pPr>
      <w:r w:rsidRPr="00AD6A55">
        <w:rPr>
          <w:lang w:val="pl-PL"/>
        </w:rPr>
        <w:t xml:space="preserve">Roboty budowlane: </w:t>
      </w:r>
      <w:r w:rsidRPr="00AD6A55">
        <w:rPr>
          <w:bCs/>
          <w:color w:val="000000"/>
          <w:lang w:val="pl-PL"/>
        </w:rPr>
        <w:t>brutto ............................ zł</w:t>
      </w:r>
    </w:p>
    <w:p w:rsidR="00AD6A55" w:rsidRPr="00AD6A55" w:rsidRDefault="00AD6A55" w:rsidP="00AD6A55">
      <w:pPr>
        <w:ind w:left="709" w:right="386"/>
        <w:rPr>
          <w:rFonts w:eastAsiaTheme="minorEastAsia"/>
          <w:lang w:val="pl-PL"/>
        </w:rPr>
      </w:pPr>
    </w:p>
    <w:p w:rsidR="00AD6A55" w:rsidRPr="00AD6A55" w:rsidRDefault="00AD6A55" w:rsidP="00AD6A55">
      <w:pPr>
        <w:adjustRightInd w:val="0"/>
        <w:ind w:left="709"/>
        <w:rPr>
          <w:rFonts w:eastAsiaTheme="minorEastAsia"/>
          <w:b/>
          <w:bCs/>
          <w:lang w:val="pl-PL"/>
        </w:rPr>
      </w:pPr>
      <w:r w:rsidRPr="00AD6A55">
        <w:rPr>
          <w:rFonts w:eastAsiaTheme="minorEastAsia"/>
          <w:b/>
          <w:bCs/>
          <w:lang w:val="pl-PL"/>
        </w:rPr>
        <w:t>Zadanie II</w:t>
      </w:r>
    </w:p>
    <w:p w:rsidR="00AD6A55" w:rsidRPr="00AD6A55" w:rsidRDefault="00AD6A55" w:rsidP="00AD6A55">
      <w:pPr>
        <w:adjustRightInd w:val="0"/>
        <w:ind w:left="709"/>
        <w:rPr>
          <w:rFonts w:eastAsiaTheme="minorEastAsia"/>
          <w:bCs/>
          <w:lang w:val="pl-PL"/>
        </w:rPr>
      </w:pPr>
      <w:r w:rsidRPr="00AD6A55">
        <w:rPr>
          <w:rFonts w:eastAsiaTheme="minorEastAsia"/>
          <w:bCs/>
          <w:lang w:val="pl-PL"/>
        </w:rPr>
        <w:t>netto ........................... zł, podatek VAT ............ %</w:t>
      </w:r>
    </w:p>
    <w:p w:rsidR="00AD6A55" w:rsidRPr="00AD6A55" w:rsidRDefault="00AD6A55" w:rsidP="00AD6A55">
      <w:pPr>
        <w:spacing w:line="250" w:lineRule="auto"/>
        <w:ind w:left="709" w:right="386"/>
        <w:rPr>
          <w:rFonts w:eastAsiaTheme="minorEastAsia"/>
          <w:lang w:val="pl-PL"/>
        </w:rPr>
      </w:pPr>
      <w:r w:rsidRPr="00AD6A55">
        <w:rPr>
          <w:rFonts w:eastAsiaTheme="minorEastAsia"/>
          <w:b/>
          <w:bCs/>
          <w:lang w:val="pl-PL"/>
        </w:rPr>
        <w:t xml:space="preserve">brutto ............................ zł </w:t>
      </w:r>
      <w:r w:rsidRPr="00AD6A55">
        <w:rPr>
          <w:rFonts w:eastAsiaTheme="minorEastAsia"/>
          <w:lang w:val="pl-PL"/>
        </w:rPr>
        <w:t>(słownie: ...........................................................................................)</w:t>
      </w:r>
    </w:p>
    <w:p w:rsidR="00AD6A55" w:rsidRPr="00AD6A55" w:rsidRDefault="00AD6A55" w:rsidP="00AD6A55">
      <w:pPr>
        <w:widowControl/>
        <w:tabs>
          <w:tab w:val="left" w:pos="430"/>
        </w:tabs>
        <w:spacing w:line="200" w:lineRule="atLeast"/>
        <w:ind w:left="709"/>
        <w:jc w:val="both"/>
        <w:rPr>
          <w:rFonts w:eastAsia="Lucida Sans Unicode"/>
          <w:u w:val="single"/>
          <w:lang w:val="pl-PL"/>
        </w:rPr>
      </w:pPr>
      <w:r w:rsidRPr="00AD6A55">
        <w:rPr>
          <w:color w:val="000000"/>
          <w:u w:val="single"/>
          <w:shd w:val="clear" w:color="auto" w:fill="FFFFFF"/>
          <w:lang w:val="pl-PL"/>
        </w:rPr>
        <w:t>w tym:</w:t>
      </w:r>
    </w:p>
    <w:p w:rsidR="00AD6A55" w:rsidRPr="00AD6A55" w:rsidRDefault="00AD6A55" w:rsidP="00AD6A55">
      <w:pPr>
        <w:widowControl/>
        <w:tabs>
          <w:tab w:val="left" w:pos="430"/>
        </w:tabs>
        <w:spacing w:line="200" w:lineRule="atLeast"/>
        <w:ind w:left="709"/>
        <w:jc w:val="both"/>
        <w:rPr>
          <w:lang w:val="pl-PL"/>
        </w:rPr>
      </w:pPr>
      <w:r w:rsidRPr="00AD6A55">
        <w:rPr>
          <w:lang w:val="pl-PL"/>
        </w:rPr>
        <w:lastRenderedPageBreak/>
        <w:t xml:space="preserve">Prace projektowe: </w:t>
      </w:r>
      <w:r w:rsidRPr="00AD6A55">
        <w:rPr>
          <w:bCs/>
          <w:lang w:val="pl-PL"/>
        </w:rPr>
        <w:t xml:space="preserve"> </w:t>
      </w:r>
      <w:r w:rsidRPr="00AD6A55">
        <w:rPr>
          <w:bCs/>
          <w:color w:val="000000"/>
          <w:lang w:val="pl-PL"/>
        </w:rPr>
        <w:t>brutto ............................ zł</w:t>
      </w:r>
    </w:p>
    <w:p w:rsidR="00AD6A55" w:rsidRPr="00AD6A55" w:rsidRDefault="00AD6A55" w:rsidP="00AD6A55">
      <w:pPr>
        <w:tabs>
          <w:tab w:val="left" w:pos="430"/>
        </w:tabs>
        <w:spacing w:line="200" w:lineRule="atLeast"/>
        <w:ind w:left="709"/>
        <w:rPr>
          <w:bCs/>
          <w:lang w:val="pl-PL"/>
        </w:rPr>
      </w:pPr>
      <w:r w:rsidRPr="00AD6A55">
        <w:rPr>
          <w:lang w:val="pl-PL"/>
        </w:rPr>
        <w:t xml:space="preserve">Roboty budowlane: </w:t>
      </w:r>
      <w:r w:rsidRPr="00AD6A55">
        <w:rPr>
          <w:bCs/>
          <w:color w:val="000000"/>
          <w:lang w:val="pl-PL"/>
        </w:rPr>
        <w:t>brutto ............................ zł</w:t>
      </w:r>
    </w:p>
    <w:p w:rsidR="00AE2205" w:rsidRDefault="00AE2205" w:rsidP="00AD6A55">
      <w:pPr>
        <w:adjustRightInd w:val="0"/>
        <w:ind w:left="709"/>
        <w:rPr>
          <w:rFonts w:eastAsiaTheme="minorEastAsia"/>
          <w:b/>
          <w:bCs/>
          <w:lang w:val="pl-PL"/>
        </w:rPr>
      </w:pPr>
    </w:p>
    <w:p w:rsidR="00AD6A55" w:rsidRPr="00AD6A55" w:rsidRDefault="00AD6A55" w:rsidP="00AD6A55">
      <w:pPr>
        <w:adjustRightInd w:val="0"/>
        <w:ind w:left="709"/>
        <w:rPr>
          <w:rFonts w:eastAsiaTheme="minorEastAsia"/>
          <w:b/>
          <w:bCs/>
          <w:lang w:val="pl-PL"/>
        </w:rPr>
      </w:pPr>
      <w:r w:rsidRPr="00AD6A55">
        <w:rPr>
          <w:rFonts w:eastAsiaTheme="minorEastAsia"/>
          <w:b/>
          <w:bCs/>
          <w:lang w:val="pl-PL"/>
        </w:rPr>
        <w:t xml:space="preserve">Łącznie Zadanie I </w:t>
      </w:r>
      <w:proofErr w:type="spellStart"/>
      <w:r w:rsidRPr="00AD6A55">
        <w:rPr>
          <w:rFonts w:eastAsiaTheme="minorEastAsia"/>
          <w:b/>
          <w:bCs/>
          <w:lang w:val="pl-PL"/>
        </w:rPr>
        <w:t>i</w:t>
      </w:r>
      <w:proofErr w:type="spellEnd"/>
      <w:r w:rsidRPr="00AD6A55">
        <w:rPr>
          <w:rFonts w:eastAsiaTheme="minorEastAsia"/>
          <w:b/>
          <w:bCs/>
          <w:lang w:val="pl-PL"/>
        </w:rPr>
        <w:t xml:space="preserve"> Zadanie II</w:t>
      </w:r>
    </w:p>
    <w:p w:rsidR="00AD6A55" w:rsidRPr="00AD6A55" w:rsidRDefault="00AD6A55" w:rsidP="00AD6A55">
      <w:pPr>
        <w:adjustRightInd w:val="0"/>
        <w:ind w:left="709"/>
        <w:rPr>
          <w:rFonts w:eastAsiaTheme="minorEastAsia"/>
          <w:bCs/>
          <w:lang w:val="pl-PL"/>
        </w:rPr>
      </w:pPr>
      <w:r w:rsidRPr="00AD6A55">
        <w:rPr>
          <w:rFonts w:eastAsiaTheme="minorEastAsia"/>
          <w:bCs/>
          <w:lang w:val="pl-PL"/>
        </w:rPr>
        <w:t>netto ........................... zł, podatek VAT ............ %</w:t>
      </w:r>
    </w:p>
    <w:p w:rsidR="00AD6A55" w:rsidRPr="00AD6A55" w:rsidRDefault="00AD6A55" w:rsidP="00AD6A55">
      <w:pPr>
        <w:spacing w:line="249" w:lineRule="auto"/>
        <w:ind w:left="709" w:right="388"/>
        <w:rPr>
          <w:rFonts w:eastAsiaTheme="minorEastAsia"/>
          <w:lang w:val="pl-PL"/>
        </w:rPr>
      </w:pPr>
      <w:r w:rsidRPr="00AD6A55">
        <w:rPr>
          <w:rFonts w:eastAsiaTheme="minorEastAsia"/>
          <w:b/>
          <w:bCs/>
          <w:lang w:val="pl-PL"/>
        </w:rPr>
        <w:t xml:space="preserve">brutto ............................ zł </w:t>
      </w:r>
      <w:r w:rsidRPr="00AD6A55">
        <w:rPr>
          <w:rFonts w:eastAsiaTheme="minorEastAsia"/>
          <w:lang w:val="pl-PL"/>
        </w:rPr>
        <w:t>(słownie: ...........................................................................................)</w:t>
      </w:r>
    </w:p>
    <w:p w:rsidR="00203D49" w:rsidRPr="007311A3" w:rsidRDefault="00DC6B00" w:rsidP="00AE2205">
      <w:pPr>
        <w:pStyle w:val="Akapitzlist"/>
        <w:numPr>
          <w:ilvl w:val="0"/>
          <w:numId w:val="20"/>
        </w:numPr>
        <w:tabs>
          <w:tab w:val="left" w:pos="744"/>
        </w:tabs>
        <w:spacing w:after="120"/>
        <w:ind w:left="709" w:right="-31" w:hanging="314"/>
        <w:rPr>
          <w:lang w:val="pl-PL"/>
        </w:rPr>
      </w:pPr>
      <w:r w:rsidRPr="007311A3">
        <w:rPr>
          <w:lang w:val="pl-PL"/>
        </w:rPr>
        <w:t xml:space="preserve">Wynagrodzenie za wykonanie </w:t>
      </w:r>
      <w:r w:rsidR="00635C15" w:rsidRPr="007311A3">
        <w:rPr>
          <w:lang w:val="pl-PL"/>
        </w:rPr>
        <w:t>przedmiot</w:t>
      </w:r>
      <w:r w:rsidRPr="007311A3">
        <w:rPr>
          <w:lang w:val="pl-PL"/>
        </w:rPr>
        <w:t>u umowy zostanie zapłacone</w:t>
      </w:r>
      <w:r w:rsidR="00635C15" w:rsidRPr="007311A3">
        <w:rPr>
          <w:lang w:val="pl-PL"/>
        </w:rPr>
        <w:t xml:space="preserve"> Wykonawcy w terminie do 30 dni od daty dostarczenia do Zamawiającego poprawnie wystawionej  faktury.</w:t>
      </w:r>
    </w:p>
    <w:p w:rsidR="00CA29C0" w:rsidRPr="007311A3" w:rsidRDefault="00CA29C0" w:rsidP="00AE2205">
      <w:pPr>
        <w:pStyle w:val="Akapitzlist"/>
        <w:numPr>
          <w:ilvl w:val="0"/>
          <w:numId w:val="20"/>
        </w:numPr>
        <w:tabs>
          <w:tab w:val="left" w:pos="744"/>
        </w:tabs>
        <w:spacing w:after="120"/>
        <w:ind w:left="709" w:right="-31" w:hanging="314"/>
        <w:rPr>
          <w:lang w:val="pl-PL"/>
        </w:rPr>
      </w:pPr>
      <w:r w:rsidRPr="007311A3">
        <w:rPr>
          <w:lang w:val="pl-PL"/>
        </w:rPr>
        <w:t>W przypadku zaniechania części zakresu robót z przyczyn, których nie można było przewidzieć, które są niezależne od Zamawiającego, Zamawiający zastrzega sobie  możliwość zmniejszenia wynagrodzenia o zaniechane czynności. Podstawą zaniechania zakresu robót i zmniejszenia wynagrodzenia będzie protokół konieczności, sporządzony przez kierownika budowy i Inspektora Nadzoru Inwestorskiego oraz zatwierdzony przez Zamawiającego.</w:t>
      </w:r>
    </w:p>
    <w:p w:rsidR="00203D49" w:rsidRPr="007311A3" w:rsidRDefault="00635C15" w:rsidP="00AE2205">
      <w:pPr>
        <w:pStyle w:val="Akapitzlist"/>
        <w:numPr>
          <w:ilvl w:val="0"/>
          <w:numId w:val="20"/>
        </w:numPr>
        <w:tabs>
          <w:tab w:val="left" w:pos="641"/>
        </w:tabs>
        <w:spacing w:after="120"/>
        <w:ind w:left="709" w:right="-31" w:hanging="314"/>
        <w:rPr>
          <w:lang w:val="pl-PL"/>
        </w:rPr>
      </w:pPr>
      <w:r w:rsidRPr="007311A3">
        <w:rPr>
          <w:lang w:val="pl-PL"/>
        </w:rPr>
        <w:t>Zapłata wynagrodzenia należnego Wykonawcy za realizowanie przedmiotu umowy nastąpi po zakończeniu i odebraniu robót oraz po przedłożeniu Zamawiającemu dowodów zapłaty, za wszelkie wzajemne zobowiązania finansowe związane z wykonywanymi robotami przez podwykonawców, dotyczącymi danej</w:t>
      </w:r>
      <w:r w:rsidRPr="007311A3">
        <w:rPr>
          <w:spacing w:val="-1"/>
          <w:lang w:val="pl-PL"/>
        </w:rPr>
        <w:t xml:space="preserve"> </w:t>
      </w:r>
      <w:r w:rsidRPr="007311A3">
        <w:rPr>
          <w:lang w:val="pl-PL"/>
        </w:rPr>
        <w:t>inwestycji.</w:t>
      </w:r>
    </w:p>
    <w:p w:rsidR="00203D49" w:rsidRPr="00AD6A55" w:rsidRDefault="00635C15" w:rsidP="00AE2205">
      <w:pPr>
        <w:pStyle w:val="Akapitzlist"/>
        <w:numPr>
          <w:ilvl w:val="0"/>
          <w:numId w:val="20"/>
        </w:numPr>
        <w:tabs>
          <w:tab w:val="left" w:pos="725"/>
        </w:tabs>
        <w:spacing w:after="120"/>
        <w:ind w:left="709" w:right="-31" w:hanging="314"/>
        <w:rPr>
          <w:lang w:val="pl-PL"/>
        </w:rPr>
      </w:pPr>
      <w:r w:rsidRPr="007311A3">
        <w:rPr>
          <w:lang w:val="pl-PL"/>
        </w:rPr>
        <w:t>Podstawą do wystawienia faktury końcowej będzie obustronnie podpisany protokół końcowy odbioru robót stwierdzający wykonanie przez Wykonawcę przedmiotu umowy</w:t>
      </w:r>
      <w:r w:rsidRPr="007311A3">
        <w:rPr>
          <w:spacing w:val="-21"/>
          <w:lang w:val="pl-PL"/>
        </w:rPr>
        <w:t xml:space="preserve"> </w:t>
      </w:r>
      <w:r w:rsidRPr="007311A3">
        <w:rPr>
          <w:lang w:val="pl-PL"/>
        </w:rPr>
        <w:t>.</w:t>
      </w:r>
    </w:p>
    <w:p w:rsidR="00203D49" w:rsidRPr="007311A3" w:rsidRDefault="00635C15" w:rsidP="00002D07">
      <w:pPr>
        <w:pStyle w:val="Nagwek1"/>
        <w:spacing w:after="120"/>
        <w:ind w:right="236"/>
        <w:rPr>
          <w:sz w:val="22"/>
          <w:szCs w:val="22"/>
        </w:rPr>
      </w:pPr>
      <w:r w:rsidRPr="007311A3">
        <w:rPr>
          <w:sz w:val="22"/>
          <w:szCs w:val="22"/>
        </w:rPr>
        <w:t>§ 8</w:t>
      </w:r>
    </w:p>
    <w:p w:rsidR="00E45C9E" w:rsidRPr="007311A3" w:rsidRDefault="00E45C9E" w:rsidP="00E45C9E">
      <w:pPr>
        <w:spacing w:after="120"/>
        <w:ind w:left="2647"/>
        <w:rPr>
          <w:b/>
        </w:rPr>
      </w:pPr>
      <w:proofErr w:type="spellStart"/>
      <w:r w:rsidRPr="007311A3">
        <w:rPr>
          <w:b/>
        </w:rPr>
        <w:t>Zasady</w:t>
      </w:r>
      <w:proofErr w:type="spellEnd"/>
      <w:r w:rsidRPr="007311A3">
        <w:rPr>
          <w:b/>
        </w:rPr>
        <w:t xml:space="preserve"> </w:t>
      </w:r>
      <w:proofErr w:type="spellStart"/>
      <w:r w:rsidRPr="007311A3">
        <w:rPr>
          <w:b/>
        </w:rPr>
        <w:t>wypłaty</w:t>
      </w:r>
      <w:proofErr w:type="spellEnd"/>
      <w:r w:rsidRPr="007311A3">
        <w:rPr>
          <w:b/>
        </w:rPr>
        <w:t xml:space="preserve"> </w:t>
      </w:r>
      <w:proofErr w:type="spellStart"/>
      <w:r w:rsidRPr="007311A3">
        <w:rPr>
          <w:b/>
        </w:rPr>
        <w:t>wynagrodzenia</w:t>
      </w:r>
      <w:proofErr w:type="spellEnd"/>
      <w:r w:rsidRPr="007311A3">
        <w:rPr>
          <w:b/>
        </w:rPr>
        <w:t xml:space="preserve"> </w:t>
      </w:r>
      <w:proofErr w:type="spellStart"/>
      <w:r w:rsidRPr="007311A3">
        <w:rPr>
          <w:b/>
        </w:rPr>
        <w:t>Wykonawcy</w:t>
      </w:r>
      <w:proofErr w:type="spellEnd"/>
    </w:p>
    <w:p w:rsidR="00E45C9E" w:rsidRPr="007311A3" w:rsidRDefault="00E45C9E" w:rsidP="00AE2205">
      <w:pPr>
        <w:pStyle w:val="Akapitzlist"/>
        <w:numPr>
          <w:ilvl w:val="0"/>
          <w:numId w:val="15"/>
        </w:numPr>
        <w:tabs>
          <w:tab w:val="left" w:pos="694"/>
        </w:tabs>
        <w:spacing w:after="120"/>
        <w:ind w:left="709" w:right="-31" w:hanging="314"/>
        <w:rPr>
          <w:lang w:val="pl-PL"/>
        </w:rPr>
      </w:pPr>
      <w:r w:rsidRPr="007311A3">
        <w:rPr>
          <w:lang w:val="pl-PL"/>
        </w:rPr>
        <w:t>Rozliczenie należności Wykonawcy za wykonane roboty i prace będzie się odbywało na podstawie faktury</w:t>
      </w:r>
      <w:r w:rsidRPr="007311A3">
        <w:rPr>
          <w:spacing w:val="-8"/>
          <w:lang w:val="pl-PL"/>
        </w:rPr>
        <w:t xml:space="preserve"> </w:t>
      </w:r>
      <w:r w:rsidRPr="007311A3">
        <w:rPr>
          <w:lang w:val="pl-PL"/>
        </w:rPr>
        <w:t>końcowej.</w:t>
      </w:r>
    </w:p>
    <w:p w:rsidR="00E45C9E" w:rsidRPr="007311A3" w:rsidRDefault="00E45C9E" w:rsidP="00AE2205">
      <w:pPr>
        <w:pStyle w:val="Akapitzlist"/>
        <w:numPr>
          <w:ilvl w:val="0"/>
          <w:numId w:val="15"/>
        </w:numPr>
        <w:tabs>
          <w:tab w:val="left" w:pos="759"/>
        </w:tabs>
        <w:spacing w:after="120"/>
        <w:ind w:left="709" w:right="-31" w:hanging="314"/>
        <w:rPr>
          <w:lang w:val="pl-PL"/>
        </w:rPr>
      </w:pPr>
      <w:r w:rsidRPr="007311A3">
        <w:rPr>
          <w:lang w:val="pl-PL"/>
        </w:rPr>
        <w:t>Podstawą do zapłaty za wykonane roboty jest spełnienie wszystkich warunków dotyczących Wykonawcy wymienionych w niniejszej Umowie</w:t>
      </w:r>
      <w:r w:rsidRPr="007311A3">
        <w:rPr>
          <w:spacing w:val="-6"/>
          <w:lang w:val="pl-PL"/>
        </w:rPr>
        <w:t xml:space="preserve"> </w:t>
      </w:r>
      <w:r w:rsidRPr="007311A3">
        <w:rPr>
          <w:lang w:val="pl-PL"/>
        </w:rPr>
        <w:t>oraz:</w:t>
      </w:r>
    </w:p>
    <w:p w:rsidR="00E45C9E" w:rsidRPr="007311A3" w:rsidRDefault="00E45C9E" w:rsidP="00AE2205">
      <w:pPr>
        <w:pStyle w:val="Akapitzlist"/>
        <w:numPr>
          <w:ilvl w:val="0"/>
          <w:numId w:val="14"/>
        </w:numPr>
        <w:tabs>
          <w:tab w:val="left" w:pos="1134"/>
        </w:tabs>
        <w:spacing w:after="120"/>
        <w:ind w:left="993" w:right="-31" w:hanging="284"/>
        <w:rPr>
          <w:lang w:val="pl-PL"/>
        </w:rPr>
      </w:pPr>
      <w:r w:rsidRPr="007311A3">
        <w:rPr>
          <w:lang w:val="pl-PL"/>
        </w:rPr>
        <w:t>podpisanie przez przedstawicieli Zamawiającego i Wykonawcy protokołu</w:t>
      </w:r>
      <w:r w:rsidRPr="007311A3">
        <w:rPr>
          <w:spacing w:val="-9"/>
          <w:lang w:val="pl-PL"/>
        </w:rPr>
        <w:t xml:space="preserve"> </w:t>
      </w:r>
      <w:r w:rsidRPr="007311A3">
        <w:rPr>
          <w:lang w:val="pl-PL"/>
        </w:rPr>
        <w:t>odbioru,</w:t>
      </w:r>
    </w:p>
    <w:p w:rsidR="00E45C9E" w:rsidRPr="007311A3" w:rsidRDefault="00E45C9E" w:rsidP="00AE2205">
      <w:pPr>
        <w:pStyle w:val="Akapitzlist"/>
        <w:numPr>
          <w:ilvl w:val="0"/>
          <w:numId w:val="14"/>
        </w:numPr>
        <w:tabs>
          <w:tab w:val="left" w:pos="1134"/>
        </w:tabs>
        <w:spacing w:after="120"/>
        <w:ind w:left="993" w:right="-31" w:hanging="284"/>
        <w:rPr>
          <w:lang w:val="pl-PL"/>
        </w:rPr>
      </w:pPr>
      <w:r w:rsidRPr="007311A3">
        <w:rPr>
          <w:lang w:val="pl-PL"/>
        </w:rPr>
        <w:t>przedstawienie przez Wykonawcę wszelkich dokumentów wymaganych niniejszą Umową</w:t>
      </w:r>
      <w:r w:rsidRPr="007311A3">
        <w:rPr>
          <w:spacing w:val="-11"/>
          <w:lang w:val="pl-PL"/>
        </w:rPr>
        <w:t xml:space="preserve"> </w:t>
      </w:r>
      <w:r w:rsidRPr="007311A3">
        <w:rPr>
          <w:lang w:val="pl-PL"/>
        </w:rPr>
        <w:t>,</w:t>
      </w:r>
    </w:p>
    <w:p w:rsidR="00E45C9E" w:rsidRPr="007311A3" w:rsidRDefault="00E45C9E" w:rsidP="00AE2205">
      <w:pPr>
        <w:pStyle w:val="Akapitzlist"/>
        <w:numPr>
          <w:ilvl w:val="0"/>
          <w:numId w:val="14"/>
        </w:numPr>
        <w:tabs>
          <w:tab w:val="left" w:pos="788"/>
          <w:tab w:val="left" w:pos="1134"/>
        </w:tabs>
        <w:spacing w:after="120"/>
        <w:ind w:left="993" w:right="-31" w:hanging="284"/>
        <w:rPr>
          <w:lang w:val="pl-PL"/>
        </w:rPr>
      </w:pPr>
      <w:r w:rsidRPr="007311A3">
        <w:rPr>
          <w:lang w:val="pl-PL"/>
        </w:rPr>
        <w:t>przedstawienie przez Wykonawcę dokumentów zgodności dopuszczających użyte materiały do stosowania w Polsce zgodnie z przepisami</w:t>
      </w:r>
      <w:r w:rsidRPr="007311A3">
        <w:rPr>
          <w:spacing w:val="-8"/>
          <w:lang w:val="pl-PL"/>
        </w:rPr>
        <w:t xml:space="preserve"> </w:t>
      </w:r>
      <w:r w:rsidRPr="007311A3">
        <w:rPr>
          <w:lang w:val="pl-PL"/>
        </w:rPr>
        <w:t>prawa.</w:t>
      </w:r>
    </w:p>
    <w:p w:rsidR="00E45C9E" w:rsidRPr="007311A3" w:rsidRDefault="00E45C9E" w:rsidP="00AE2205">
      <w:pPr>
        <w:pStyle w:val="Akapitzlist"/>
        <w:numPr>
          <w:ilvl w:val="0"/>
          <w:numId w:val="15"/>
        </w:numPr>
        <w:tabs>
          <w:tab w:val="left" w:pos="694"/>
        </w:tabs>
        <w:spacing w:after="120"/>
        <w:ind w:left="709" w:right="-31" w:hanging="283"/>
        <w:rPr>
          <w:lang w:val="pl-PL"/>
        </w:rPr>
      </w:pPr>
      <w:r w:rsidRPr="007311A3">
        <w:rPr>
          <w:lang w:val="pl-PL"/>
        </w:rPr>
        <w:t>Faktura końcowa będzie złożona wraz z załącznikami wymienionymi w ust. 2, przez Wykonawcę po zakończeniu realizacji wszystkich robót, przekazaniu ich Zamawiającemu wraz z pełną dokumentacją powykonawczą i dokonaniu odbioru</w:t>
      </w:r>
      <w:r w:rsidRPr="007311A3">
        <w:rPr>
          <w:spacing w:val="-4"/>
          <w:lang w:val="pl-PL"/>
        </w:rPr>
        <w:t xml:space="preserve"> </w:t>
      </w:r>
      <w:r w:rsidRPr="007311A3">
        <w:rPr>
          <w:lang w:val="pl-PL"/>
        </w:rPr>
        <w:t>końcowego.</w:t>
      </w:r>
    </w:p>
    <w:p w:rsidR="00E45C9E" w:rsidRPr="007311A3" w:rsidRDefault="00E45C9E" w:rsidP="00AE2205">
      <w:pPr>
        <w:pStyle w:val="Akapitzlist"/>
        <w:numPr>
          <w:ilvl w:val="0"/>
          <w:numId w:val="15"/>
        </w:numPr>
        <w:tabs>
          <w:tab w:val="left" w:pos="800"/>
        </w:tabs>
        <w:spacing w:after="120"/>
        <w:ind w:left="709" w:right="-31" w:hanging="283"/>
        <w:rPr>
          <w:lang w:val="pl-PL"/>
        </w:rPr>
      </w:pPr>
      <w:r w:rsidRPr="007311A3">
        <w:rPr>
          <w:lang w:val="pl-PL"/>
        </w:rPr>
        <w:t>Za datę dokonania zapłaty uznaje się datę obciążenia rachunku bankowego Zamawiającego.</w:t>
      </w:r>
    </w:p>
    <w:p w:rsidR="00E45C9E" w:rsidRPr="007311A3" w:rsidRDefault="00E45C9E" w:rsidP="00AE2205">
      <w:pPr>
        <w:pStyle w:val="Akapitzlist"/>
        <w:numPr>
          <w:ilvl w:val="0"/>
          <w:numId w:val="15"/>
        </w:numPr>
        <w:tabs>
          <w:tab w:val="left" w:pos="680"/>
        </w:tabs>
        <w:spacing w:after="120"/>
        <w:ind w:left="709" w:right="-31" w:hanging="283"/>
        <w:rPr>
          <w:lang w:val="pl-PL"/>
        </w:rPr>
      </w:pPr>
      <w:r w:rsidRPr="007311A3">
        <w:rPr>
          <w:lang w:val="pl-PL"/>
        </w:rPr>
        <w:t>W przypadku wystąpienia błędów w wystawionych fakturach, Zamawiający zawiadomi niezwłocznie pisemnie Wykonawcę o tym fakcie, podając przyczyny zakwestionowania faktury.</w:t>
      </w:r>
    </w:p>
    <w:p w:rsidR="004B57A6" w:rsidRPr="007311A3" w:rsidRDefault="004B57A6" w:rsidP="00AE2205">
      <w:pPr>
        <w:pStyle w:val="Akapitzlist"/>
        <w:numPr>
          <w:ilvl w:val="0"/>
          <w:numId w:val="15"/>
        </w:numPr>
        <w:tabs>
          <w:tab w:val="left" w:pos="680"/>
        </w:tabs>
        <w:spacing w:after="120"/>
        <w:ind w:left="709" w:right="-31" w:hanging="283"/>
        <w:rPr>
          <w:lang w:val="pl-PL"/>
        </w:rPr>
      </w:pPr>
      <w:r w:rsidRPr="007311A3">
        <w:rPr>
          <w:lang w:val="pl-PL"/>
        </w:rPr>
        <w:t>Zamawiający dokona bezpośredniej zapłaty wymaganego wynagrodzenia przysługującego podwykonawcy lub dalszemu podwykonawcy, który zawarł zaakceptowaną przez Zamawiającego  umowę o podwykonawstwo, której przedmiotem są powyższe roboty, w przypadku uchylenia się od obowiązku zapłaty odpowiednio przez wykonawcę, podwykonawcę lub dalszego podwykonawcę zamówienia na roboty będące przedmiotem niniejszej</w:t>
      </w:r>
      <w:r w:rsidRPr="007311A3">
        <w:rPr>
          <w:spacing w:val="-1"/>
          <w:lang w:val="pl-PL"/>
        </w:rPr>
        <w:t xml:space="preserve"> </w:t>
      </w:r>
      <w:r w:rsidRPr="007311A3">
        <w:rPr>
          <w:lang w:val="pl-PL"/>
        </w:rPr>
        <w:t>umowy.</w:t>
      </w:r>
    </w:p>
    <w:p w:rsidR="004B57A6" w:rsidRPr="007311A3" w:rsidRDefault="004B57A6" w:rsidP="00AE2205">
      <w:pPr>
        <w:pStyle w:val="Akapitzlist"/>
        <w:numPr>
          <w:ilvl w:val="0"/>
          <w:numId w:val="15"/>
        </w:numPr>
        <w:tabs>
          <w:tab w:val="left" w:pos="680"/>
        </w:tabs>
        <w:spacing w:after="120"/>
        <w:ind w:left="709" w:right="-31" w:hanging="283"/>
        <w:rPr>
          <w:lang w:val="pl-PL"/>
        </w:rPr>
      </w:pPr>
      <w:r w:rsidRPr="007311A3">
        <w:rPr>
          <w:lang w:val="pl-PL"/>
        </w:rPr>
        <w:t>Bezpośrednia zapłata obejmuje wyłącznie należne wynagrodzenie, bez odsetek, należnych podwykonawcy lub dalszemu</w:t>
      </w:r>
      <w:r w:rsidRPr="007311A3">
        <w:rPr>
          <w:spacing w:val="-6"/>
          <w:lang w:val="pl-PL"/>
        </w:rPr>
        <w:t xml:space="preserve"> </w:t>
      </w:r>
      <w:r w:rsidRPr="007311A3">
        <w:rPr>
          <w:lang w:val="pl-PL"/>
        </w:rPr>
        <w:t>podwykonawcy.</w:t>
      </w:r>
    </w:p>
    <w:p w:rsidR="004B57A6" w:rsidRPr="007311A3" w:rsidRDefault="004B57A6" w:rsidP="00AE2205">
      <w:pPr>
        <w:pStyle w:val="Akapitzlist"/>
        <w:numPr>
          <w:ilvl w:val="0"/>
          <w:numId w:val="15"/>
        </w:numPr>
        <w:tabs>
          <w:tab w:val="left" w:pos="680"/>
        </w:tabs>
        <w:spacing w:after="120"/>
        <w:ind w:left="709" w:right="-31" w:hanging="283"/>
        <w:rPr>
          <w:lang w:val="pl-PL"/>
        </w:rPr>
      </w:pPr>
      <w:r w:rsidRPr="007311A3">
        <w:rPr>
          <w:lang w:val="pl-PL"/>
        </w:rPr>
        <w:t xml:space="preserve">Przed dokonaniem bezpośredniej zapłaty Zamawiający jest obowiązany umożliwić wykonawcy zgłoszenie pisemnych uwag dotyczących zasadności bezpośredniej zapłaty wynagrodzenia podwykonawcy lub dalszemu podwykonawcy, o których mowa powyżej. Zamawiający informuje </w:t>
      </w:r>
      <w:r w:rsidR="00AE2205">
        <w:rPr>
          <w:lang w:val="pl-PL"/>
        </w:rPr>
        <w:t xml:space="preserve">          </w:t>
      </w:r>
      <w:r w:rsidRPr="007311A3">
        <w:rPr>
          <w:lang w:val="pl-PL"/>
        </w:rPr>
        <w:t>o terminie zgłaszania uwag, nie krótszym niż 7 dni od dnia doręczenia tej</w:t>
      </w:r>
      <w:r w:rsidRPr="007311A3">
        <w:rPr>
          <w:spacing w:val="-2"/>
          <w:lang w:val="pl-PL"/>
        </w:rPr>
        <w:t xml:space="preserve"> </w:t>
      </w:r>
      <w:r w:rsidRPr="007311A3">
        <w:rPr>
          <w:lang w:val="pl-PL"/>
        </w:rPr>
        <w:t>informacji.</w:t>
      </w:r>
    </w:p>
    <w:p w:rsidR="004B57A6" w:rsidRPr="007311A3" w:rsidRDefault="004B57A6" w:rsidP="00AE2205">
      <w:pPr>
        <w:pStyle w:val="Akapitzlist"/>
        <w:numPr>
          <w:ilvl w:val="0"/>
          <w:numId w:val="15"/>
        </w:numPr>
        <w:tabs>
          <w:tab w:val="left" w:pos="680"/>
        </w:tabs>
        <w:spacing w:after="120"/>
        <w:ind w:left="709" w:right="-31" w:hanging="283"/>
        <w:rPr>
          <w:lang w:val="pl-PL"/>
        </w:rPr>
      </w:pPr>
      <w:r w:rsidRPr="007311A3">
        <w:rPr>
          <w:lang w:val="pl-PL"/>
        </w:rPr>
        <w:t>W przypadku zgłoszenia uwag, o których mowa w ust. 7, w terminie wskazanym przez Zamawiającego, Zamawiający</w:t>
      </w:r>
      <w:r w:rsidRPr="007311A3">
        <w:rPr>
          <w:spacing w:val="-4"/>
          <w:lang w:val="pl-PL"/>
        </w:rPr>
        <w:t xml:space="preserve"> </w:t>
      </w:r>
      <w:r w:rsidRPr="007311A3">
        <w:rPr>
          <w:lang w:val="pl-PL"/>
        </w:rPr>
        <w:t>może:</w:t>
      </w:r>
    </w:p>
    <w:p w:rsidR="004B57A6" w:rsidRPr="007311A3" w:rsidRDefault="004B57A6" w:rsidP="00AE2205">
      <w:pPr>
        <w:pStyle w:val="Akapitzlist"/>
        <w:numPr>
          <w:ilvl w:val="0"/>
          <w:numId w:val="19"/>
        </w:numPr>
        <w:tabs>
          <w:tab w:val="left" w:pos="1134"/>
        </w:tabs>
        <w:spacing w:after="120"/>
        <w:ind w:left="1134" w:right="-31" w:hanging="426"/>
        <w:rPr>
          <w:lang w:val="pl-PL"/>
        </w:rPr>
      </w:pPr>
      <w:r w:rsidRPr="007311A3">
        <w:rPr>
          <w:lang w:val="pl-PL"/>
        </w:rPr>
        <w:lastRenderedPageBreak/>
        <w:t>nie dokonać bezpośredniej zapłaty wynagrodzenia podwykonawcy lub dalszemu podwykonawcy, jeżeli Wykonawca wykaże niezasadność takiej zapłaty</w:t>
      </w:r>
      <w:r w:rsidRPr="007311A3">
        <w:rPr>
          <w:spacing w:val="-9"/>
          <w:lang w:val="pl-PL"/>
        </w:rPr>
        <w:t xml:space="preserve"> </w:t>
      </w:r>
      <w:r w:rsidRPr="007311A3">
        <w:rPr>
          <w:lang w:val="pl-PL"/>
        </w:rPr>
        <w:t>albo</w:t>
      </w:r>
    </w:p>
    <w:p w:rsidR="004B57A6" w:rsidRPr="007311A3" w:rsidRDefault="004B57A6" w:rsidP="00AE2205">
      <w:pPr>
        <w:pStyle w:val="Akapitzlist"/>
        <w:numPr>
          <w:ilvl w:val="0"/>
          <w:numId w:val="19"/>
        </w:numPr>
        <w:tabs>
          <w:tab w:val="left" w:pos="829"/>
          <w:tab w:val="left" w:pos="1134"/>
        </w:tabs>
        <w:spacing w:after="120"/>
        <w:ind w:left="1134" w:right="-31" w:hanging="426"/>
        <w:rPr>
          <w:lang w:val="pl-PL"/>
        </w:rPr>
      </w:pPr>
      <w:r w:rsidRPr="007311A3">
        <w:rPr>
          <w:lang w:val="pl-PL"/>
        </w:rPr>
        <w:t>złożyć do depozytu sądowego kwotę potrzebną na pokrycie wynagrodzenia podwykonawcy</w:t>
      </w:r>
      <w:r w:rsidRPr="007311A3">
        <w:rPr>
          <w:spacing w:val="10"/>
          <w:lang w:val="pl-PL"/>
        </w:rPr>
        <w:t xml:space="preserve"> </w:t>
      </w:r>
      <w:r w:rsidRPr="007311A3">
        <w:rPr>
          <w:lang w:val="pl-PL"/>
        </w:rPr>
        <w:t>lub</w:t>
      </w:r>
      <w:r w:rsidRPr="007311A3">
        <w:rPr>
          <w:spacing w:val="16"/>
          <w:lang w:val="pl-PL"/>
        </w:rPr>
        <w:t xml:space="preserve"> </w:t>
      </w:r>
      <w:r w:rsidRPr="007311A3">
        <w:rPr>
          <w:lang w:val="pl-PL"/>
        </w:rPr>
        <w:t>dalszego</w:t>
      </w:r>
      <w:r w:rsidRPr="007311A3">
        <w:rPr>
          <w:spacing w:val="13"/>
          <w:lang w:val="pl-PL"/>
        </w:rPr>
        <w:t xml:space="preserve"> </w:t>
      </w:r>
      <w:r w:rsidRPr="007311A3">
        <w:rPr>
          <w:lang w:val="pl-PL"/>
        </w:rPr>
        <w:t>podwykonawcy</w:t>
      </w:r>
      <w:r w:rsidRPr="007311A3">
        <w:rPr>
          <w:spacing w:val="11"/>
          <w:lang w:val="pl-PL"/>
        </w:rPr>
        <w:t xml:space="preserve"> </w:t>
      </w:r>
      <w:r w:rsidRPr="007311A3">
        <w:rPr>
          <w:lang w:val="pl-PL"/>
        </w:rPr>
        <w:t>w</w:t>
      </w:r>
      <w:r w:rsidRPr="007311A3">
        <w:rPr>
          <w:spacing w:val="15"/>
          <w:lang w:val="pl-PL"/>
        </w:rPr>
        <w:t xml:space="preserve"> </w:t>
      </w:r>
      <w:r w:rsidRPr="007311A3">
        <w:rPr>
          <w:lang w:val="pl-PL"/>
        </w:rPr>
        <w:t>przypadku</w:t>
      </w:r>
      <w:r w:rsidRPr="007311A3">
        <w:rPr>
          <w:spacing w:val="15"/>
          <w:lang w:val="pl-PL"/>
        </w:rPr>
        <w:t xml:space="preserve"> </w:t>
      </w:r>
      <w:r w:rsidRPr="007311A3">
        <w:rPr>
          <w:lang w:val="pl-PL"/>
        </w:rPr>
        <w:t>istnienia</w:t>
      </w:r>
      <w:r w:rsidRPr="007311A3">
        <w:rPr>
          <w:spacing w:val="15"/>
          <w:lang w:val="pl-PL"/>
        </w:rPr>
        <w:t xml:space="preserve"> </w:t>
      </w:r>
      <w:r w:rsidRPr="007311A3">
        <w:rPr>
          <w:lang w:val="pl-PL"/>
        </w:rPr>
        <w:t>zasadniczej</w:t>
      </w:r>
      <w:r w:rsidRPr="007311A3">
        <w:rPr>
          <w:spacing w:val="15"/>
          <w:lang w:val="pl-PL"/>
        </w:rPr>
        <w:t xml:space="preserve"> </w:t>
      </w:r>
      <w:r w:rsidRPr="007311A3">
        <w:rPr>
          <w:lang w:val="pl-PL"/>
        </w:rPr>
        <w:t>wątpliwości Zamawiającego co do wysokości należnej zapłaty lub podmiotu, któremu płatność się należy, albo</w:t>
      </w:r>
    </w:p>
    <w:p w:rsidR="004B57A6" w:rsidRPr="007311A3" w:rsidRDefault="004B57A6" w:rsidP="00AE2205">
      <w:pPr>
        <w:pStyle w:val="Akapitzlist"/>
        <w:numPr>
          <w:ilvl w:val="0"/>
          <w:numId w:val="19"/>
        </w:numPr>
        <w:tabs>
          <w:tab w:val="left" w:pos="857"/>
          <w:tab w:val="left" w:pos="1134"/>
        </w:tabs>
        <w:spacing w:after="120"/>
        <w:ind w:left="1134" w:right="-31" w:hanging="426"/>
        <w:rPr>
          <w:lang w:val="pl-PL"/>
        </w:rPr>
      </w:pPr>
      <w:r w:rsidRPr="007311A3">
        <w:rPr>
          <w:lang w:val="pl-PL"/>
        </w:rPr>
        <w:t>dokonać bezpośredniej zapłaty wynagrodzenia podwykonawcy lub dalszemu podwykonawcy, jeżeli podwykonawca lub dalszy podwykonawca wykaże zasadność takiej zapłaty.</w:t>
      </w:r>
    </w:p>
    <w:p w:rsidR="004B57A6" w:rsidRPr="007311A3" w:rsidRDefault="004B57A6" w:rsidP="00AE2205">
      <w:pPr>
        <w:pStyle w:val="Akapitzlist"/>
        <w:numPr>
          <w:ilvl w:val="0"/>
          <w:numId w:val="15"/>
        </w:numPr>
        <w:tabs>
          <w:tab w:val="left" w:pos="814"/>
        </w:tabs>
        <w:spacing w:after="120"/>
        <w:ind w:left="851" w:right="-31" w:hanging="425"/>
        <w:rPr>
          <w:lang w:val="pl-PL"/>
        </w:rPr>
      </w:pPr>
      <w:r w:rsidRPr="007311A3">
        <w:rPr>
          <w:lang w:val="pl-PL"/>
        </w:rPr>
        <w:t xml:space="preserve">W przypadku dokonania bezpośredniej zapłaty podwykonawcy lub dalszemu podwykonawcy, </w:t>
      </w:r>
      <w:r w:rsidR="00AE2205">
        <w:rPr>
          <w:lang w:val="pl-PL"/>
        </w:rPr>
        <w:t xml:space="preserve">              </w:t>
      </w:r>
      <w:r w:rsidRPr="007311A3">
        <w:rPr>
          <w:lang w:val="pl-PL"/>
        </w:rPr>
        <w:t>o których mowa powyżej, Zamawiający potrąca kwotę wypłaconego wynagrodzenia z wynagrodzenia należnego</w:t>
      </w:r>
      <w:r w:rsidRPr="007311A3">
        <w:rPr>
          <w:spacing w:val="-2"/>
          <w:lang w:val="pl-PL"/>
        </w:rPr>
        <w:t xml:space="preserve"> </w:t>
      </w:r>
      <w:r w:rsidRPr="007311A3">
        <w:rPr>
          <w:lang w:val="pl-PL"/>
        </w:rPr>
        <w:t>Wykonawcy.</w:t>
      </w:r>
    </w:p>
    <w:p w:rsidR="004B57A6" w:rsidRPr="007311A3" w:rsidRDefault="004B57A6" w:rsidP="00AE2205">
      <w:pPr>
        <w:pStyle w:val="Akapitzlist"/>
        <w:numPr>
          <w:ilvl w:val="0"/>
          <w:numId w:val="15"/>
        </w:numPr>
        <w:tabs>
          <w:tab w:val="left" w:pos="864"/>
        </w:tabs>
        <w:spacing w:after="120"/>
        <w:ind w:left="709" w:right="-31" w:hanging="313"/>
        <w:rPr>
          <w:lang w:val="pl-PL"/>
        </w:rPr>
      </w:pPr>
      <w:r w:rsidRPr="007311A3">
        <w:rPr>
          <w:lang w:val="pl-PL"/>
        </w:rPr>
        <w:t>Wynagrodzenie zostanie przekazane na rachunek bankowy, za wyjątkiem kwoty odpowiadającej sumie zobowiązań Wykonawcy wobec podwykonawców w odniesieniu, do których Wykonawca nie przedłożył dokumentów świadczących o dokonaniu zapłaty. Zobowiązania te ureguluje Zamawiający przez przekazanie ich bezpośrednio na rachunek podwykonawców.</w:t>
      </w:r>
    </w:p>
    <w:p w:rsidR="004B57A6" w:rsidRPr="007311A3" w:rsidRDefault="004B57A6" w:rsidP="00AE2205">
      <w:pPr>
        <w:pStyle w:val="Akapitzlist"/>
        <w:numPr>
          <w:ilvl w:val="0"/>
          <w:numId w:val="15"/>
        </w:numPr>
        <w:tabs>
          <w:tab w:val="left" w:pos="757"/>
        </w:tabs>
        <w:spacing w:after="120"/>
        <w:ind w:left="709" w:right="-31" w:hanging="313"/>
        <w:rPr>
          <w:lang w:val="pl-PL"/>
        </w:rPr>
      </w:pPr>
      <w:r w:rsidRPr="007311A3">
        <w:rPr>
          <w:lang w:val="pl-PL"/>
        </w:rPr>
        <w:t>Kwoty wypłacone przez Zamawiającego podwykonawcom zostaną potrącone z należności Wykonawcy.</w:t>
      </w:r>
    </w:p>
    <w:p w:rsidR="004B57A6" w:rsidRPr="007311A3" w:rsidRDefault="004B57A6" w:rsidP="00AE2205">
      <w:pPr>
        <w:pStyle w:val="Akapitzlist"/>
        <w:numPr>
          <w:ilvl w:val="0"/>
          <w:numId w:val="15"/>
        </w:numPr>
        <w:tabs>
          <w:tab w:val="left" w:pos="756"/>
        </w:tabs>
        <w:spacing w:after="120"/>
        <w:ind w:left="709" w:right="-31" w:hanging="313"/>
        <w:rPr>
          <w:lang w:val="pl-PL"/>
        </w:rPr>
      </w:pPr>
      <w:r w:rsidRPr="007311A3">
        <w:rPr>
          <w:lang w:val="pl-PL"/>
        </w:rPr>
        <w:t>Zamawiający nie przewiduje udzielenia</w:t>
      </w:r>
      <w:r w:rsidRPr="007311A3">
        <w:rPr>
          <w:spacing w:val="-9"/>
          <w:lang w:val="pl-PL"/>
        </w:rPr>
        <w:t xml:space="preserve"> </w:t>
      </w:r>
      <w:r w:rsidRPr="007311A3">
        <w:rPr>
          <w:lang w:val="pl-PL"/>
        </w:rPr>
        <w:t>zaliczki.</w:t>
      </w:r>
    </w:p>
    <w:p w:rsidR="00C12378" w:rsidRPr="007311A3" w:rsidRDefault="004B57A6" w:rsidP="00AE2205">
      <w:pPr>
        <w:pStyle w:val="Akapitzlist"/>
        <w:numPr>
          <w:ilvl w:val="0"/>
          <w:numId w:val="15"/>
        </w:numPr>
        <w:tabs>
          <w:tab w:val="left" w:pos="756"/>
        </w:tabs>
        <w:spacing w:after="120"/>
        <w:ind w:left="709" w:right="-31" w:hanging="313"/>
        <w:rPr>
          <w:lang w:val="pl-PL"/>
        </w:rPr>
      </w:pPr>
      <w:r w:rsidRPr="007311A3">
        <w:rPr>
          <w:lang w:val="pl-PL"/>
        </w:rPr>
        <w:t xml:space="preserve">Faktury wystawione będą </w:t>
      </w:r>
      <w:r w:rsidR="00550900" w:rsidRPr="007311A3">
        <w:rPr>
          <w:lang w:val="pl-PL"/>
        </w:rPr>
        <w:t>za</w:t>
      </w:r>
      <w:r w:rsidR="00C12378" w:rsidRPr="007311A3">
        <w:rPr>
          <w:lang w:val="pl-PL"/>
        </w:rPr>
        <w:t>:</w:t>
      </w:r>
    </w:p>
    <w:p w:rsidR="00A01EB7" w:rsidRDefault="006E1AC2" w:rsidP="00AE2205">
      <w:pPr>
        <w:pStyle w:val="Akapitzlist"/>
        <w:tabs>
          <w:tab w:val="left" w:pos="756"/>
        </w:tabs>
        <w:spacing w:after="120"/>
        <w:ind w:left="709" w:right="-31"/>
        <w:rPr>
          <w:b/>
          <w:lang w:val="pl-PL"/>
        </w:rPr>
      </w:pPr>
      <w:r w:rsidRPr="007311A3">
        <w:rPr>
          <w:b/>
          <w:lang w:val="pl-PL"/>
        </w:rPr>
        <w:t xml:space="preserve">Zadanie 1 </w:t>
      </w:r>
      <w:r w:rsidR="00913579" w:rsidRPr="007311A3">
        <w:rPr>
          <w:b/>
          <w:lang w:val="pl-PL"/>
        </w:rPr>
        <w:t>Zakres Gminy Czarne</w:t>
      </w:r>
      <w:r w:rsidRPr="007311A3">
        <w:rPr>
          <w:b/>
          <w:lang w:val="pl-PL"/>
        </w:rPr>
        <w:t xml:space="preserve"> i Zadania 2</w:t>
      </w:r>
      <w:r w:rsidR="00550900" w:rsidRPr="007311A3">
        <w:rPr>
          <w:b/>
          <w:lang w:val="pl-PL"/>
        </w:rPr>
        <w:t xml:space="preserve"> </w:t>
      </w:r>
      <w:r w:rsidR="00C12378" w:rsidRPr="007311A3">
        <w:rPr>
          <w:b/>
          <w:lang w:val="pl-PL"/>
        </w:rPr>
        <w:t xml:space="preserve">- </w:t>
      </w:r>
      <w:r w:rsidR="004B57A6" w:rsidRPr="007311A3">
        <w:rPr>
          <w:b/>
          <w:lang w:val="pl-PL"/>
        </w:rPr>
        <w:t>na Gminę</w:t>
      </w:r>
      <w:r w:rsidR="004B57A6" w:rsidRPr="007311A3">
        <w:rPr>
          <w:lang w:val="pl-PL"/>
        </w:rPr>
        <w:t xml:space="preserve"> </w:t>
      </w:r>
      <w:r w:rsidR="00E671C1" w:rsidRPr="007311A3">
        <w:rPr>
          <w:b/>
          <w:lang w:val="pl-PL"/>
        </w:rPr>
        <w:t>Czarne, ul. Moniuszki 12,</w:t>
      </w:r>
      <w:r w:rsidR="00A01EB7">
        <w:rPr>
          <w:b/>
          <w:lang w:val="pl-PL"/>
        </w:rPr>
        <w:t xml:space="preserve"> </w:t>
      </w:r>
    </w:p>
    <w:p w:rsidR="00E671C1" w:rsidRPr="007311A3" w:rsidRDefault="00E671C1" w:rsidP="00AE2205">
      <w:pPr>
        <w:pStyle w:val="Akapitzlist"/>
        <w:tabs>
          <w:tab w:val="left" w:pos="756"/>
        </w:tabs>
        <w:spacing w:after="120"/>
        <w:ind w:left="709" w:right="-31"/>
        <w:rPr>
          <w:lang w:val="pl-PL"/>
        </w:rPr>
      </w:pPr>
      <w:r w:rsidRPr="007311A3">
        <w:rPr>
          <w:b/>
          <w:lang w:val="pl-PL"/>
        </w:rPr>
        <w:t>77-330 Czarne,</w:t>
      </w:r>
      <w:r w:rsidR="00913579" w:rsidRPr="007311A3">
        <w:rPr>
          <w:b/>
          <w:lang w:val="pl-PL"/>
        </w:rPr>
        <w:t xml:space="preserve"> </w:t>
      </w:r>
      <w:r w:rsidR="00550900" w:rsidRPr="007311A3">
        <w:rPr>
          <w:b/>
          <w:lang w:val="pl-PL"/>
        </w:rPr>
        <w:t>NIP:</w:t>
      </w:r>
      <w:r w:rsidRPr="007311A3">
        <w:rPr>
          <w:b/>
          <w:lang w:val="pl-PL"/>
        </w:rPr>
        <w:t>843-15-29-525</w:t>
      </w:r>
      <w:r w:rsidR="00913579" w:rsidRPr="007311A3">
        <w:rPr>
          <w:b/>
          <w:lang w:val="pl-PL"/>
        </w:rPr>
        <w:t>;</w:t>
      </w:r>
    </w:p>
    <w:p w:rsidR="00A01EB7" w:rsidRDefault="00C12378" w:rsidP="00AE2205">
      <w:pPr>
        <w:pStyle w:val="Akapitzlist"/>
        <w:tabs>
          <w:tab w:val="left" w:pos="756"/>
        </w:tabs>
        <w:spacing w:after="120"/>
        <w:ind w:left="709" w:right="-31"/>
        <w:rPr>
          <w:b/>
          <w:lang w:val="pl-PL" w:eastAsia="pl-PL"/>
        </w:rPr>
      </w:pPr>
      <w:r w:rsidRPr="007311A3">
        <w:rPr>
          <w:b/>
          <w:lang w:val="pl-PL"/>
        </w:rPr>
        <w:t>Z</w:t>
      </w:r>
      <w:r w:rsidR="006E1AC2" w:rsidRPr="007311A3">
        <w:rPr>
          <w:b/>
          <w:lang w:val="pl-PL"/>
        </w:rPr>
        <w:t>adanie 1</w:t>
      </w:r>
      <w:r w:rsidR="00550900" w:rsidRPr="007311A3">
        <w:rPr>
          <w:b/>
          <w:lang w:val="pl-PL"/>
        </w:rPr>
        <w:t xml:space="preserve"> </w:t>
      </w:r>
      <w:r w:rsidR="00913579" w:rsidRPr="007311A3">
        <w:rPr>
          <w:b/>
          <w:lang w:val="pl-PL"/>
        </w:rPr>
        <w:t>Zakres Parafii</w:t>
      </w:r>
      <w:r w:rsidRPr="007311A3">
        <w:rPr>
          <w:b/>
          <w:lang w:val="pl-PL"/>
        </w:rPr>
        <w:t xml:space="preserve"> -</w:t>
      </w:r>
      <w:r w:rsidR="00550900" w:rsidRPr="007311A3">
        <w:rPr>
          <w:b/>
          <w:lang w:val="pl-PL"/>
        </w:rPr>
        <w:t xml:space="preserve"> na </w:t>
      </w:r>
      <w:r w:rsidR="003C054D" w:rsidRPr="007311A3">
        <w:rPr>
          <w:b/>
          <w:lang w:val="pl-PL" w:eastAsia="pl-PL"/>
        </w:rPr>
        <w:t xml:space="preserve">Rzymskokatolicką Parafię Wojskowo – Cywilna </w:t>
      </w:r>
    </w:p>
    <w:p w:rsidR="00A01EB7" w:rsidRDefault="00550900" w:rsidP="00AE2205">
      <w:pPr>
        <w:pStyle w:val="Akapitzlist"/>
        <w:tabs>
          <w:tab w:val="left" w:pos="756"/>
        </w:tabs>
        <w:spacing w:after="120"/>
        <w:ind w:left="709" w:right="-31"/>
        <w:rPr>
          <w:rFonts w:eastAsiaTheme="minorHAnsi"/>
          <w:b/>
          <w:lang w:val="pl-PL"/>
        </w:rPr>
      </w:pPr>
      <w:r w:rsidRPr="007311A3">
        <w:rPr>
          <w:rFonts w:eastAsiaTheme="minorHAnsi"/>
          <w:b/>
          <w:lang w:val="pl-PL"/>
        </w:rPr>
        <w:t xml:space="preserve">p.w. Wniebowzięcia Najświętszej Maryi Panny z siedzibą w Czarnem, al. Św. Józefa 3, </w:t>
      </w:r>
    </w:p>
    <w:p w:rsidR="004B57A6" w:rsidRPr="007311A3" w:rsidRDefault="00550900" w:rsidP="00AE2205">
      <w:pPr>
        <w:pStyle w:val="Akapitzlist"/>
        <w:tabs>
          <w:tab w:val="left" w:pos="756"/>
        </w:tabs>
        <w:spacing w:after="120"/>
        <w:ind w:left="709" w:right="-31"/>
        <w:rPr>
          <w:lang w:val="pl-PL"/>
        </w:rPr>
      </w:pPr>
      <w:r w:rsidRPr="007311A3">
        <w:rPr>
          <w:rFonts w:eastAsiaTheme="minorHAnsi"/>
          <w:b/>
          <w:lang w:val="pl-PL"/>
        </w:rPr>
        <w:t xml:space="preserve">77-330 </w:t>
      </w:r>
      <w:r w:rsidRPr="007311A3">
        <w:rPr>
          <w:rFonts w:eastAsiaTheme="minorHAnsi"/>
          <w:b/>
          <w:color w:val="000000" w:themeColor="text1"/>
          <w:lang w:val="pl-PL"/>
        </w:rPr>
        <w:t>Czarne</w:t>
      </w:r>
      <w:r w:rsidRPr="007311A3">
        <w:rPr>
          <w:b/>
          <w:color w:val="000000" w:themeColor="text1"/>
          <w:shd w:val="clear" w:color="auto" w:fill="FFFFFF"/>
          <w:lang w:val="pl-PL"/>
        </w:rPr>
        <w:t>,</w:t>
      </w:r>
      <w:r w:rsidR="00913579" w:rsidRPr="007311A3">
        <w:rPr>
          <w:b/>
          <w:color w:val="000000" w:themeColor="text1"/>
          <w:shd w:val="clear" w:color="auto" w:fill="FFFFFF"/>
          <w:lang w:val="pl-PL"/>
        </w:rPr>
        <w:t xml:space="preserve"> </w:t>
      </w:r>
      <w:r w:rsidRPr="007311A3">
        <w:rPr>
          <w:rStyle w:val="Uwydatnienie"/>
          <w:b/>
          <w:bCs/>
          <w:i w:val="0"/>
          <w:iCs w:val="0"/>
          <w:color w:val="000000" w:themeColor="text1"/>
          <w:shd w:val="clear" w:color="auto" w:fill="FFFFFF"/>
          <w:lang w:val="pl-PL"/>
        </w:rPr>
        <w:t>NIP</w:t>
      </w:r>
      <w:r w:rsidRPr="007311A3">
        <w:rPr>
          <w:b/>
          <w:color w:val="000000" w:themeColor="text1"/>
          <w:shd w:val="clear" w:color="auto" w:fill="FFFFFF"/>
          <w:lang w:val="pl-PL"/>
        </w:rPr>
        <w:t> 8431501308</w:t>
      </w:r>
      <w:r w:rsidR="00A6412E">
        <w:rPr>
          <w:b/>
          <w:color w:val="000000" w:themeColor="text1"/>
          <w:shd w:val="clear" w:color="auto" w:fill="FFFFFF"/>
          <w:lang w:val="pl-PL"/>
        </w:rPr>
        <w:t>.</w:t>
      </w:r>
    </w:p>
    <w:p w:rsidR="00A6412E" w:rsidRPr="00A6412E" w:rsidRDefault="004B57A6" w:rsidP="00AE2205">
      <w:pPr>
        <w:pStyle w:val="Akapitzlist"/>
        <w:numPr>
          <w:ilvl w:val="0"/>
          <w:numId w:val="15"/>
        </w:numPr>
        <w:tabs>
          <w:tab w:val="left" w:pos="879"/>
        </w:tabs>
        <w:spacing w:after="120"/>
        <w:ind w:left="709" w:right="-31" w:hanging="313"/>
        <w:rPr>
          <w:lang w:val="pl-PL"/>
        </w:rPr>
      </w:pPr>
      <w:r w:rsidRPr="007311A3">
        <w:rPr>
          <w:lang w:val="pl-PL"/>
        </w:rPr>
        <w:t>Fakturowana należność obejmować będzie podatek VAT w wysokości zgodnej z obowiązującymi przepisami.</w:t>
      </w:r>
    </w:p>
    <w:p w:rsidR="004B57A6" w:rsidRPr="007311A3" w:rsidRDefault="004B57A6" w:rsidP="00AE2205">
      <w:pPr>
        <w:pStyle w:val="Akapitzlist"/>
        <w:numPr>
          <w:ilvl w:val="0"/>
          <w:numId w:val="15"/>
        </w:numPr>
        <w:tabs>
          <w:tab w:val="left" w:pos="879"/>
        </w:tabs>
        <w:spacing w:after="120"/>
        <w:ind w:left="709" w:right="-31" w:hanging="313"/>
        <w:rPr>
          <w:lang w:val="pl-PL"/>
        </w:rPr>
      </w:pPr>
      <w:r w:rsidRPr="007311A3">
        <w:rPr>
          <w:lang w:val="pl-PL"/>
        </w:rPr>
        <w:t>Wszelkie prawa i wierzytelności wynikające z wykonywania Umowy pomiędzy Zamawiającym                            a Wykonawcą, zarówno główne jak i uboczne, nie mogą być przeniesione na osoby trzecie</w:t>
      </w:r>
      <w:r w:rsidR="00AE2205">
        <w:rPr>
          <w:lang w:val="pl-PL"/>
        </w:rPr>
        <w:t xml:space="preserve">                    </w:t>
      </w:r>
      <w:r w:rsidR="00A6412E">
        <w:rPr>
          <w:lang w:val="pl-PL"/>
        </w:rPr>
        <w:t xml:space="preserve"> </w:t>
      </w:r>
      <w:r w:rsidRPr="007311A3">
        <w:rPr>
          <w:lang w:val="pl-PL"/>
        </w:rPr>
        <w:t>w jakikolwiek sposób, a w szczególności: nie mogą stanowić gwarancji wykonania innych zobowiązań, nie mogą podlegać odnowieniu, nie mogą być przedmiotem przekazu, bez pisemnej zgody dłużnika pod rygorem nieważności.</w:t>
      </w:r>
    </w:p>
    <w:p w:rsidR="00E45C9E" w:rsidRPr="007311A3" w:rsidRDefault="004B57A6" w:rsidP="00AE2205">
      <w:pPr>
        <w:pStyle w:val="Akapitzlist"/>
        <w:numPr>
          <w:ilvl w:val="0"/>
          <w:numId w:val="15"/>
        </w:numPr>
        <w:tabs>
          <w:tab w:val="left" w:pos="879"/>
        </w:tabs>
        <w:spacing w:after="120"/>
        <w:ind w:left="709" w:right="-31" w:hanging="313"/>
        <w:rPr>
          <w:lang w:val="pl-PL"/>
        </w:rPr>
      </w:pPr>
      <w:r w:rsidRPr="007311A3">
        <w:rPr>
          <w:lang w:val="pl-PL"/>
        </w:rPr>
        <w:t>Cesja wierzytelności wynikających z niniejszej umowy wymaga uprzedniej zgody Zamawiającego.</w:t>
      </w:r>
    </w:p>
    <w:p w:rsidR="00E45C9E" w:rsidRPr="007311A3" w:rsidRDefault="00E45C9E" w:rsidP="00002D07">
      <w:pPr>
        <w:pStyle w:val="Nagwek1"/>
        <w:spacing w:after="120"/>
        <w:ind w:right="236"/>
        <w:rPr>
          <w:sz w:val="22"/>
          <w:szCs w:val="22"/>
        </w:rPr>
      </w:pPr>
      <w:r w:rsidRPr="007311A3">
        <w:rPr>
          <w:sz w:val="22"/>
          <w:szCs w:val="22"/>
        </w:rPr>
        <w:t>§ 9</w:t>
      </w:r>
    </w:p>
    <w:p w:rsidR="00203D49" w:rsidRPr="007311A3" w:rsidRDefault="00635C15" w:rsidP="00002D07">
      <w:pPr>
        <w:spacing w:after="120"/>
        <w:ind w:right="233"/>
        <w:jc w:val="center"/>
        <w:rPr>
          <w:b/>
        </w:rPr>
      </w:pPr>
      <w:proofErr w:type="spellStart"/>
      <w:r w:rsidRPr="007311A3">
        <w:rPr>
          <w:b/>
        </w:rPr>
        <w:t>Warunki</w:t>
      </w:r>
      <w:proofErr w:type="spellEnd"/>
      <w:r w:rsidRPr="007311A3">
        <w:rPr>
          <w:b/>
        </w:rPr>
        <w:t xml:space="preserve"> </w:t>
      </w:r>
      <w:proofErr w:type="spellStart"/>
      <w:r w:rsidRPr="007311A3">
        <w:rPr>
          <w:b/>
        </w:rPr>
        <w:t>odbiorów</w:t>
      </w:r>
      <w:proofErr w:type="spellEnd"/>
    </w:p>
    <w:p w:rsidR="00203D49" w:rsidRPr="007311A3" w:rsidRDefault="00635C15" w:rsidP="00AE2205">
      <w:pPr>
        <w:pStyle w:val="Akapitzlist"/>
        <w:numPr>
          <w:ilvl w:val="0"/>
          <w:numId w:val="18"/>
        </w:numPr>
        <w:tabs>
          <w:tab w:val="left" w:pos="668"/>
        </w:tabs>
        <w:ind w:left="709" w:right="-31" w:hanging="314"/>
        <w:rPr>
          <w:lang w:val="pl-PL"/>
        </w:rPr>
      </w:pPr>
      <w:r w:rsidRPr="007311A3">
        <w:rPr>
          <w:lang w:val="pl-PL"/>
        </w:rPr>
        <w:t xml:space="preserve">Strony </w:t>
      </w:r>
      <w:r w:rsidR="00855844" w:rsidRPr="007311A3">
        <w:rPr>
          <w:lang w:val="pl-PL"/>
        </w:rPr>
        <w:t xml:space="preserve">ustalają, że w toku realizacji </w:t>
      </w:r>
      <w:r w:rsidRPr="007311A3">
        <w:rPr>
          <w:lang w:val="pl-PL"/>
        </w:rPr>
        <w:t xml:space="preserve">Umowy będą </w:t>
      </w:r>
      <w:r w:rsidR="00855844" w:rsidRPr="007311A3">
        <w:rPr>
          <w:lang w:val="pl-PL"/>
        </w:rPr>
        <w:t xml:space="preserve">stosowane następujące </w:t>
      </w:r>
      <w:r w:rsidRPr="007311A3">
        <w:rPr>
          <w:lang w:val="pl-PL"/>
        </w:rPr>
        <w:t>odbiory robót, na podstawie wpisów do dziennika</w:t>
      </w:r>
      <w:r w:rsidRPr="007311A3">
        <w:rPr>
          <w:spacing w:val="-3"/>
          <w:lang w:val="pl-PL"/>
        </w:rPr>
        <w:t xml:space="preserve"> </w:t>
      </w:r>
      <w:r w:rsidRPr="007311A3">
        <w:rPr>
          <w:lang w:val="pl-PL"/>
        </w:rPr>
        <w:t>budowy:</w:t>
      </w:r>
    </w:p>
    <w:p w:rsidR="00203D49" w:rsidRPr="007311A3" w:rsidRDefault="00635C15" w:rsidP="00AE2205">
      <w:pPr>
        <w:pStyle w:val="Akapitzlist"/>
        <w:numPr>
          <w:ilvl w:val="0"/>
          <w:numId w:val="17"/>
        </w:numPr>
        <w:tabs>
          <w:tab w:val="left" w:pos="656"/>
          <w:tab w:val="left" w:pos="1134"/>
        </w:tabs>
        <w:ind w:firstLine="54"/>
        <w:rPr>
          <w:lang w:val="pl-PL"/>
        </w:rPr>
      </w:pPr>
      <w:r w:rsidRPr="007311A3">
        <w:rPr>
          <w:lang w:val="pl-PL"/>
        </w:rPr>
        <w:t>odbiory robót zanikających i ulegających</w:t>
      </w:r>
      <w:r w:rsidRPr="007311A3">
        <w:rPr>
          <w:spacing w:val="-4"/>
          <w:lang w:val="pl-PL"/>
        </w:rPr>
        <w:t xml:space="preserve"> </w:t>
      </w:r>
      <w:r w:rsidRPr="007311A3">
        <w:rPr>
          <w:lang w:val="pl-PL"/>
        </w:rPr>
        <w:t>zakryciu,</w:t>
      </w:r>
    </w:p>
    <w:p w:rsidR="00203D49" w:rsidRPr="007311A3" w:rsidRDefault="00635C15" w:rsidP="00AE2205">
      <w:pPr>
        <w:pStyle w:val="Akapitzlist"/>
        <w:numPr>
          <w:ilvl w:val="0"/>
          <w:numId w:val="17"/>
        </w:numPr>
        <w:tabs>
          <w:tab w:val="left" w:pos="656"/>
          <w:tab w:val="left" w:pos="1134"/>
        </w:tabs>
        <w:ind w:firstLine="54"/>
        <w:rPr>
          <w:lang w:val="pl-PL"/>
        </w:rPr>
      </w:pPr>
      <w:r w:rsidRPr="007311A3">
        <w:rPr>
          <w:lang w:val="pl-PL"/>
        </w:rPr>
        <w:t>odbiory technologiczne wymagane przepisami</w:t>
      </w:r>
      <w:r w:rsidRPr="007311A3">
        <w:rPr>
          <w:spacing w:val="-8"/>
          <w:lang w:val="pl-PL"/>
        </w:rPr>
        <w:t xml:space="preserve"> </w:t>
      </w:r>
      <w:r w:rsidRPr="007311A3">
        <w:rPr>
          <w:lang w:val="pl-PL"/>
        </w:rPr>
        <w:t>szczególnymi,</w:t>
      </w:r>
    </w:p>
    <w:p w:rsidR="00203D49" w:rsidRPr="007311A3" w:rsidRDefault="00635C15" w:rsidP="00E671C1">
      <w:pPr>
        <w:pStyle w:val="Akapitzlist"/>
        <w:numPr>
          <w:ilvl w:val="0"/>
          <w:numId w:val="17"/>
        </w:numPr>
        <w:tabs>
          <w:tab w:val="left" w:pos="656"/>
          <w:tab w:val="left" w:pos="1134"/>
        </w:tabs>
        <w:spacing w:after="120"/>
        <w:ind w:right="602" w:firstLine="54"/>
        <w:rPr>
          <w:lang w:val="pl-PL"/>
        </w:rPr>
      </w:pPr>
      <w:r w:rsidRPr="007311A3">
        <w:rPr>
          <w:lang w:val="pl-PL"/>
        </w:rPr>
        <w:t>komisyjny odbiór końcowego przekazania robót objętych przedmiotem</w:t>
      </w:r>
      <w:r w:rsidRPr="007311A3">
        <w:rPr>
          <w:spacing w:val="-7"/>
          <w:lang w:val="pl-PL"/>
        </w:rPr>
        <w:t xml:space="preserve"> </w:t>
      </w:r>
      <w:r w:rsidRPr="007311A3">
        <w:rPr>
          <w:lang w:val="pl-PL"/>
        </w:rPr>
        <w:t>Umowy.</w:t>
      </w:r>
    </w:p>
    <w:p w:rsidR="00855844" w:rsidRPr="007311A3" w:rsidRDefault="00855844" w:rsidP="006E1AC2">
      <w:pPr>
        <w:pStyle w:val="Bezodstpw"/>
        <w:numPr>
          <w:ilvl w:val="0"/>
          <w:numId w:val="18"/>
        </w:numPr>
        <w:spacing w:after="120"/>
        <w:ind w:right="35"/>
        <w:jc w:val="both"/>
        <w:rPr>
          <w:rFonts w:ascii="Times New Roman" w:hAnsi="Times New Roman" w:cs="Times New Roman"/>
          <w:sz w:val="22"/>
          <w:szCs w:val="22"/>
          <w:u w:val="single"/>
        </w:rPr>
      </w:pPr>
      <w:r w:rsidRPr="007311A3">
        <w:rPr>
          <w:rFonts w:ascii="Times New Roman" w:hAnsi="Times New Roman" w:cs="Times New Roman"/>
          <w:sz w:val="22"/>
          <w:szCs w:val="22"/>
        </w:rPr>
        <w:t>Warunkiem odbioru robót zanikających, ulegających zakryciu będzie zgłoszenie tych robót przez Kierownika robót wpisem do dziennika robót. Zgłoszenie powinno być dokonane z wyprzedzeniem minimum 2 dni roboczych od planowanego zakończenia robót przewidzianych do odbioru. Właściwy inspektor przystąpi do odbioru w ciągu 2 dni roboczych licząc od daty zawiadomienia. Prawidłowość wykonanych robót zanikających i ulegających zakryciu zostanie potwierdzona wpisem do dziennika robót przez Inspektora odpowiedniej branży.</w:t>
      </w:r>
    </w:p>
    <w:p w:rsidR="00985F2B" w:rsidRPr="007311A3" w:rsidRDefault="00985F2B" w:rsidP="006E1AC2">
      <w:pPr>
        <w:pStyle w:val="Bezodstpw"/>
        <w:numPr>
          <w:ilvl w:val="0"/>
          <w:numId w:val="18"/>
        </w:numPr>
        <w:spacing w:after="120"/>
        <w:ind w:right="35"/>
        <w:jc w:val="both"/>
        <w:rPr>
          <w:rFonts w:ascii="Times New Roman" w:hAnsi="Times New Roman" w:cs="Times New Roman"/>
          <w:sz w:val="22"/>
          <w:szCs w:val="22"/>
        </w:rPr>
      </w:pPr>
      <w:r w:rsidRPr="007311A3">
        <w:rPr>
          <w:rFonts w:ascii="Times New Roman" w:hAnsi="Times New Roman" w:cs="Times New Roman"/>
          <w:sz w:val="22"/>
          <w:szCs w:val="22"/>
        </w:rPr>
        <w:t>Kierownik budowy zgłasza wpisem do dziennika budowy konieczność wykonania badań i sprawdzeń wymaganych przepisami szczegółowymi. Na wyżej wymienioną okoliczność kierownik budowy sporządza odrębne protokoły techniczne badań i sprawdzeń, z udziałem branżowych inspektorów nadzoru, które to protokoły rejestrują wpisem do dziennika budowy. Wpis do dziennika budowy winien zostać dokonany na 3 dni przed terminem dokonania prób.</w:t>
      </w:r>
    </w:p>
    <w:p w:rsidR="00985F2B" w:rsidRPr="007311A3" w:rsidRDefault="00985F2B" w:rsidP="006E1AC2">
      <w:pPr>
        <w:pStyle w:val="Bezodstpw"/>
        <w:numPr>
          <w:ilvl w:val="0"/>
          <w:numId w:val="18"/>
        </w:numPr>
        <w:spacing w:after="120"/>
        <w:ind w:right="35"/>
        <w:jc w:val="both"/>
        <w:rPr>
          <w:rFonts w:ascii="Times New Roman" w:hAnsi="Times New Roman" w:cs="Times New Roman"/>
          <w:sz w:val="22"/>
          <w:szCs w:val="22"/>
        </w:rPr>
      </w:pPr>
      <w:r w:rsidRPr="007311A3">
        <w:rPr>
          <w:rFonts w:ascii="Times New Roman" w:hAnsi="Times New Roman" w:cs="Times New Roman"/>
          <w:sz w:val="22"/>
          <w:szCs w:val="22"/>
        </w:rPr>
        <w:lastRenderedPageBreak/>
        <w:t xml:space="preserve">Odbiory, o których mowa w ust. 2 i 3 będą dokonywane </w:t>
      </w:r>
      <w:r w:rsidR="00913579" w:rsidRPr="007311A3">
        <w:rPr>
          <w:rFonts w:ascii="Times New Roman" w:hAnsi="Times New Roman" w:cs="Times New Roman"/>
          <w:sz w:val="22"/>
          <w:szCs w:val="22"/>
        </w:rPr>
        <w:t>w terminie do 14 dni</w:t>
      </w:r>
      <w:r w:rsidRPr="007311A3">
        <w:rPr>
          <w:rFonts w:ascii="Times New Roman" w:hAnsi="Times New Roman" w:cs="Times New Roman"/>
          <w:sz w:val="22"/>
          <w:szCs w:val="22"/>
        </w:rPr>
        <w:t xml:space="preserve"> od daty pisemnego zgłoszenia Wykonawcy.</w:t>
      </w:r>
    </w:p>
    <w:p w:rsidR="00985F2B" w:rsidRPr="007311A3" w:rsidRDefault="00985F2B" w:rsidP="006E1AC2">
      <w:pPr>
        <w:pStyle w:val="Akapitzlist"/>
        <w:numPr>
          <w:ilvl w:val="0"/>
          <w:numId w:val="18"/>
        </w:numPr>
        <w:ind w:right="35"/>
        <w:rPr>
          <w:lang w:val="pl-PL" w:eastAsia="zh-CN"/>
        </w:rPr>
      </w:pPr>
      <w:r w:rsidRPr="007311A3">
        <w:rPr>
          <w:lang w:val="pl-PL" w:eastAsia="zh-CN"/>
        </w:rPr>
        <w:t xml:space="preserve">Strony ustalają, że przedmiotem komisyjnego odbioru końcowego jest całość robót związanych </w:t>
      </w:r>
      <w:r w:rsidR="00A6412E">
        <w:rPr>
          <w:lang w:val="pl-PL" w:eastAsia="zh-CN"/>
        </w:rPr>
        <w:t xml:space="preserve">                  </w:t>
      </w:r>
      <w:r w:rsidRPr="007311A3">
        <w:rPr>
          <w:lang w:val="pl-PL" w:eastAsia="zh-CN"/>
        </w:rPr>
        <w:t>z wykonaniem przedmiotu Umowy.</w:t>
      </w:r>
    </w:p>
    <w:p w:rsidR="00855844" w:rsidRPr="007311A3" w:rsidRDefault="00855844" w:rsidP="006E1AC2">
      <w:pPr>
        <w:pStyle w:val="Bezodstpw"/>
        <w:numPr>
          <w:ilvl w:val="0"/>
          <w:numId w:val="18"/>
        </w:numPr>
        <w:spacing w:after="120"/>
        <w:ind w:right="35"/>
        <w:jc w:val="both"/>
        <w:rPr>
          <w:rFonts w:ascii="Times New Roman" w:hAnsi="Times New Roman" w:cs="Times New Roman"/>
          <w:sz w:val="22"/>
          <w:szCs w:val="22"/>
        </w:rPr>
      </w:pPr>
      <w:r w:rsidRPr="007311A3">
        <w:rPr>
          <w:rFonts w:ascii="Times New Roman" w:hAnsi="Times New Roman" w:cs="Times New Roman"/>
          <w:sz w:val="22"/>
          <w:szCs w:val="22"/>
          <w:u w:val="single"/>
        </w:rPr>
        <w:t>Odbiór końcowy</w:t>
      </w:r>
      <w:r w:rsidRPr="007311A3">
        <w:rPr>
          <w:rFonts w:ascii="Times New Roman" w:hAnsi="Times New Roman" w:cs="Times New Roman"/>
          <w:sz w:val="22"/>
          <w:szCs w:val="22"/>
        </w:rPr>
        <w:t xml:space="preserve"> nastąpi po wykonaniu całości przedmiotu umowy.</w:t>
      </w:r>
    </w:p>
    <w:p w:rsidR="00855844" w:rsidRPr="007311A3" w:rsidRDefault="00855844" w:rsidP="006E1AC2">
      <w:pPr>
        <w:pStyle w:val="Bezodstpw"/>
        <w:numPr>
          <w:ilvl w:val="0"/>
          <w:numId w:val="18"/>
        </w:numPr>
        <w:spacing w:after="120"/>
        <w:ind w:right="35"/>
        <w:jc w:val="both"/>
        <w:rPr>
          <w:rFonts w:ascii="Times New Roman" w:hAnsi="Times New Roman" w:cs="Times New Roman"/>
          <w:sz w:val="22"/>
          <w:szCs w:val="22"/>
        </w:rPr>
      </w:pPr>
      <w:r w:rsidRPr="007311A3">
        <w:rPr>
          <w:rFonts w:ascii="Times New Roman" w:hAnsi="Times New Roman" w:cs="Times New Roman"/>
          <w:sz w:val="22"/>
          <w:szCs w:val="22"/>
        </w:rPr>
        <w:t>Po zakończeniu wszelkich robót, dokonaniu wpisu w Dzienniku Budowy przez kierownika budowy                   i potwierdzeniu gotowości do odbioru przez inspektora nadzoru Wykonawca pisemnie zawiadomi Zamawiającego o gotowości do odbioru. Do zawiadomienia Wykonawca załączy następujące dokumenty:</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Decyzja o pozwoleniu na budowę z klauzulą ostateczności;</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Decyzja o pozwoleniu na prowadzenie robót budowlanych i prac konserwatorskich w obiekcie wpisanym do rejestru zabytków;</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Oryginały pozwoleń na budowę (lub zgłoszenia) na przyłącza;</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Projekt budowlany wraz z odstępstwami od przepisów, opinie, ekspertyzy dotyczące ochrony ppoż.;</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Pełnomocnictwo dla kierownika budowy upoważniające do zgłoszenia obiektu do odbioru;</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Powiadomienie do właściwego urzędu ochrony zabytków;</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Wykaz nieistotnych odstępstw od projektu (z rysunkami) potwierdzonych przez projektanta, inspektora nadzoru inwestorskiego oraz kierownika budowy);</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Oświadczenie kierownika budowy o zgodności wykonania obiektu budowlanego z projektem budowlanym i warunkami pozwolenia na budowę oraz przepisami;</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 xml:space="preserve">Oświadczenie kierownika budowy o doprowadzeniu do należytego stanu i porządku terenu budowy, </w:t>
      </w:r>
      <w:r w:rsidR="00A6412E">
        <w:rPr>
          <w:lang w:val="pl-PL"/>
        </w:rPr>
        <w:t xml:space="preserve">         </w:t>
      </w:r>
      <w:r w:rsidRPr="007311A3">
        <w:rPr>
          <w:lang w:val="pl-PL"/>
        </w:rPr>
        <w:t>a także – w razie korzystania − drogi, ulicy, sąsiedniej nieruchomości, budynku lub lokalu;</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Oświadczenie kierownika budowy oraz inspektorów nadzoru o kompletności dokumentacji;</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Oświadczenia kierowników robót (budowlanych i branżowych) o wykonaniu prac zgodnie z zapisami umowy, dokumentacją projektową, przepisami Prawa budowlanego, przepisami ppoż., PIP-u, Sanepidu, BHP, wszelkimi normami, obowiązującymi przepisami, wydanymi decyzjami administracyjnymi oraz wytycznymi Zamawiającego, z kopią uprawnień i przynależności do Izby Inżynierów;</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Protokoły odbioru robót zanikowych, protokoły odbioru częściowego;</w:t>
      </w:r>
    </w:p>
    <w:p w:rsidR="009D76AF" w:rsidRPr="007311A3" w:rsidRDefault="009D76AF" w:rsidP="009D76AF">
      <w:pPr>
        <w:pStyle w:val="Akapitzlist"/>
        <w:widowControl/>
        <w:numPr>
          <w:ilvl w:val="0"/>
          <w:numId w:val="39"/>
        </w:numPr>
        <w:autoSpaceDE/>
        <w:autoSpaceDN/>
        <w:spacing w:after="160" w:line="276" w:lineRule="auto"/>
        <w:ind w:left="567" w:hanging="283"/>
        <w:contextualSpacing/>
      </w:pPr>
      <w:proofErr w:type="spellStart"/>
      <w:r w:rsidRPr="007311A3">
        <w:t>Protokoły</w:t>
      </w:r>
      <w:proofErr w:type="spellEnd"/>
      <w:r w:rsidRPr="007311A3">
        <w:t xml:space="preserve"> </w:t>
      </w:r>
      <w:proofErr w:type="spellStart"/>
      <w:r w:rsidRPr="007311A3">
        <w:t>odbioru</w:t>
      </w:r>
      <w:proofErr w:type="spellEnd"/>
      <w:r w:rsidRPr="007311A3">
        <w:t xml:space="preserve"> </w:t>
      </w:r>
      <w:proofErr w:type="spellStart"/>
      <w:r w:rsidRPr="007311A3">
        <w:t>instalacji</w:t>
      </w:r>
      <w:proofErr w:type="spellEnd"/>
      <w:r w:rsidRPr="007311A3">
        <w:t>;</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Wyniki pomiarów kontrolnych oraz badań i oznaczeń laboratoryjnych;</w:t>
      </w:r>
    </w:p>
    <w:p w:rsidR="009D76AF" w:rsidRPr="007311A3" w:rsidRDefault="009D76AF" w:rsidP="009D76AF">
      <w:pPr>
        <w:pStyle w:val="Akapitzlist"/>
        <w:widowControl/>
        <w:numPr>
          <w:ilvl w:val="0"/>
          <w:numId w:val="39"/>
        </w:numPr>
        <w:autoSpaceDE/>
        <w:autoSpaceDN/>
        <w:spacing w:after="160" w:line="276" w:lineRule="auto"/>
        <w:ind w:left="567" w:hanging="283"/>
        <w:contextualSpacing/>
      </w:pPr>
      <w:proofErr w:type="spellStart"/>
      <w:r w:rsidRPr="007311A3">
        <w:t>Receptury</w:t>
      </w:r>
      <w:proofErr w:type="spellEnd"/>
      <w:r w:rsidRPr="007311A3">
        <w:t xml:space="preserve"> </w:t>
      </w:r>
      <w:proofErr w:type="spellStart"/>
      <w:r w:rsidRPr="007311A3">
        <w:t>i</w:t>
      </w:r>
      <w:proofErr w:type="spellEnd"/>
      <w:r w:rsidRPr="007311A3">
        <w:t xml:space="preserve"> </w:t>
      </w:r>
      <w:proofErr w:type="spellStart"/>
      <w:r w:rsidRPr="007311A3">
        <w:t>ustalenia</w:t>
      </w:r>
      <w:proofErr w:type="spellEnd"/>
      <w:r w:rsidRPr="007311A3">
        <w:t xml:space="preserve"> </w:t>
      </w:r>
      <w:proofErr w:type="spellStart"/>
      <w:r w:rsidRPr="007311A3">
        <w:t>technologiczne</w:t>
      </w:r>
      <w:proofErr w:type="spellEnd"/>
      <w:r w:rsidRPr="007311A3">
        <w:t>;</w:t>
      </w:r>
    </w:p>
    <w:p w:rsidR="009D76AF" w:rsidRPr="007311A3" w:rsidRDefault="009D76AF" w:rsidP="009D76AF">
      <w:pPr>
        <w:pStyle w:val="Akapitzlist"/>
        <w:widowControl/>
        <w:numPr>
          <w:ilvl w:val="0"/>
          <w:numId w:val="39"/>
        </w:numPr>
        <w:autoSpaceDE/>
        <w:autoSpaceDN/>
        <w:spacing w:after="160" w:line="276" w:lineRule="auto"/>
        <w:ind w:left="567" w:hanging="283"/>
        <w:contextualSpacing/>
      </w:pPr>
      <w:proofErr w:type="spellStart"/>
      <w:r w:rsidRPr="007311A3">
        <w:t>Atesty</w:t>
      </w:r>
      <w:proofErr w:type="spellEnd"/>
      <w:r w:rsidRPr="007311A3">
        <w:t xml:space="preserve"> </w:t>
      </w:r>
      <w:proofErr w:type="spellStart"/>
      <w:r w:rsidRPr="007311A3">
        <w:t>jakościowe</w:t>
      </w:r>
      <w:proofErr w:type="spellEnd"/>
      <w:r w:rsidRPr="007311A3">
        <w:t xml:space="preserve"> </w:t>
      </w:r>
      <w:proofErr w:type="spellStart"/>
      <w:r w:rsidRPr="007311A3">
        <w:t>wbudowanych</w:t>
      </w:r>
      <w:proofErr w:type="spellEnd"/>
      <w:r w:rsidRPr="007311A3">
        <w:t xml:space="preserve"> </w:t>
      </w:r>
      <w:proofErr w:type="spellStart"/>
      <w:r w:rsidRPr="007311A3">
        <w:t>materiałów</w:t>
      </w:r>
      <w:proofErr w:type="spellEnd"/>
      <w:r w:rsidRPr="007311A3">
        <w:t>;</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Opinia technologiczna sporządzoną na podstawie wszystkich wyników badań i pomiarów załączonych do dokumentów odbioru;</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Wykaz wszelkich wprowadzonych zmian w stosunku do dokumentacji projektowej zatwierdzonej przez Zamawiającego;</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Geodezyjna inwentaryzacja powykonawcza robót i sieci uzbrojenia terenu;</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Inwentaryzacja geodezyjna powykonawcza wraz z klauzulą urzędową i naniesieniem na mapę miejską wraz z informacją o zgodności usytuowania obiektu budowlanego z projektem zagospodarowania działki lub terenu lub odstępstwach od tego projektu, sporządzoną przez osobę wykonującą samodzielne funkcje w dziedzinie geodezji i kartografii oraz posiadającą odpowiednie uprawnienia zawodowe, wraz z kopią aktualnej mapy zasadniczej terenu;</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Uwagi i zalecenia Zamawiającego, projektanta, inżyniera oraz branżowych inspektorów nadzoru inwestorskiego, zwłaszcza przy odbiorze robót zanikających i ulegających zakryciu i udokumentowanie wykonania zaleceń;</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Komplet zatwierdzonych kart materiałowych wraz z atestami i certyfikatami;</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Oświadczenie inspektora nadzoru oraz kierownika budowy o zakończeniu robót na obszarach powierzchni komercyjnych;</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Wykaz prac niezakończonych lub niewykonanych, będących przedmiotem odbioru;</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lastRenderedPageBreak/>
        <w:t>Dziennik budowy − kopie stron dziennika budowy wraz z wpisem kierownika budowy oraz kierowników robót o zakończeniu prac i zgłoszeniu do odbioru;</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Karta identyfikacyjna obiektu (nadana przez PSP);</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Protokół odbioru końcowego i przekazania do eksploatacji sieci ciepłowniczej;</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Komplet instrukcji obsługi, eksploatacji konserwacji;</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i inne dokumenty wymagane przez Zamawiającego oraz wynikające z umowy, dokumentacji projektowej, przepisów Prawa budowlanego, przepisów ppoż., PIP-u, Sanepidu, BHP, wszelkimi normami, obowiązującymi przepisami, wydanymi decyzjami administracyjnymi oraz aktualnymi wytycznymi Zamawiającego.</w:t>
      </w:r>
    </w:p>
    <w:p w:rsidR="009D76AF" w:rsidRPr="007311A3" w:rsidRDefault="009D76AF" w:rsidP="009D76AF">
      <w:pPr>
        <w:spacing w:line="276" w:lineRule="auto"/>
        <w:ind w:left="567" w:hanging="283"/>
      </w:pPr>
      <w:proofErr w:type="spellStart"/>
      <w:r w:rsidRPr="007311A3">
        <w:t>Protokoły</w:t>
      </w:r>
      <w:proofErr w:type="spellEnd"/>
      <w:r w:rsidRPr="007311A3">
        <w:t xml:space="preserve"> </w:t>
      </w:r>
      <w:proofErr w:type="spellStart"/>
      <w:r w:rsidRPr="007311A3">
        <w:t>pomiarów</w:t>
      </w:r>
      <w:proofErr w:type="spellEnd"/>
      <w:r w:rsidRPr="007311A3">
        <w:t>.</w:t>
      </w:r>
    </w:p>
    <w:p w:rsidR="009D76AF" w:rsidRPr="007311A3" w:rsidRDefault="009D76AF" w:rsidP="009D76AF">
      <w:pPr>
        <w:pStyle w:val="Akapitzlist"/>
        <w:widowControl/>
        <w:numPr>
          <w:ilvl w:val="0"/>
          <w:numId w:val="39"/>
        </w:numPr>
        <w:autoSpaceDE/>
        <w:autoSpaceDN/>
        <w:spacing w:after="160" w:line="276" w:lineRule="auto"/>
        <w:ind w:left="567" w:hanging="283"/>
        <w:contextualSpacing/>
      </w:pPr>
      <w:proofErr w:type="spellStart"/>
      <w:r w:rsidRPr="007311A3">
        <w:t>Protokół</w:t>
      </w:r>
      <w:proofErr w:type="spellEnd"/>
      <w:r w:rsidRPr="007311A3">
        <w:t xml:space="preserve"> </w:t>
      </w:r>
      <w:proofErr w:type="spellStart"/>
      <w:r w:rsidRPr="007311A3">
        <w:t>pomiarów</w:t>
      </w:r>
      <w:proofErr w:type="spellEnd"/>
      <w:r w:rsidRPr="007311A3">
        <w:t xml:space="preserve"> </w:t>
      </w:r>
      <w:proofErr w:type="spellStart"/>
      <w:r w:rsidRPr="007311A3">
        <w:t>rezystancji</w:t>
      </w:r>
      <w:proofErr w:type="spellEnd"/>
      <w:r w:rsidRPr="007311A3">
        <w:t>;</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Protokół pomiaru skuteczności ochrony przeciwporażeniowej;</w:t>
      </w:r>
    </w:p>
    <w:p w:rsidR="009D76AF" w:rsidRPr="007311A3" w:rsidRDefault="009D76AF" w:rsidP="009D76AF">
      <w:pPr>
        <w:pStyle w:val="Akapitzlist"/>
        <w:widowControl/>
        <w:numPr>
          <w:ilvl w:val="0"/>
          <w:numId w:val="39"/>
        </w:numPr>
        <w:autoSpaceDE/>
        <w:autoSpaceDN/>
        <w:spacing w:after="160" w:line="276" w:lineRule="auto"/>
        <w:ind w:left="567" w:hanging="283"/>
        <w:contextualSpacing/>
      </w:pPr>
      <w:proofErr w:type="spellStart"/>
      <w:r w:rsidRPr="007311A3">
        <w:t>Protokół</w:t>
      </w:r>
      <w:proofErr w:type="spellEnd"/>
      <w:r w:rsidRPr="007311A3">
        <w:t xml:space="preserve"> </w:t>
      </w:r>
      <w:proofErr w:type="spellStart"/>
      <w:r w:rsidRPr="007311A3">
        <w:t>ciągłości</w:t>
      </w:r>
      <w:proofErr w:type="spellEnd"/>
      <w:r w:rsidRPr="007311A3">
        <w:t xml:space="preserve"> </w:t>
      </w:r>
      <w:proofErr w:type="spellStart"/>
      <w:r w:rsidRPr="007311A3">
        <w:t>połączeń</w:t>
      </w:r>
      <w:proofErr w:type="spellEnd"/>
      <w:r w:rsidRPr="007311A3">
        <w:t xml:space="preserve"> </w:t>
      </w:r>
      <w:proofErr w:type="spellStart"/>
      <w:r w:rsidRPr="007311A3">
        <w:t>wyrównawczych</w:t>
      </w:r>
      <w:proofErr w:type="spellEnd"/>
      <w:r w:rsidRPr="007311A3">
        <w:t>;</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Protokół pomiarów natężenia oświetlenia podstawowego i awaryjnego;</w:t>
      </w:r>
    </w:p>
    <w:p w:rsidR="009D76AF" w:rsidRPr="007311A3" w:rsidRDefault="009D76AF" w:rsidP="009D76AF">
      <w:pPr>
        <w:pStyle w:val="Akapitzlist"/>
        <w:widowControl/>
        <w:numPr>
          <w:ilvl w:val="0"/>
          <w:numId w:val="39"/>
        </w:numPr>
        <w:autoSpaceDE/>
        <w:autoSpaceDN/>
        <w:spacing w:after="160" w:line="276" w:lineRule="auto"/>
        <w:ind w:left="567" w:hanging="283"/>
        <w:contextualSpacing/>
        <w:rPr>
          <w:lang w:val="pl-PL"/>
        </w:rPr>
      </w:pPr>
      <w:r w:rsidRPr="007311A3">
        <w:rPr>
          <w:lang w:val="pl-PL"/>
        </w:rPr>
        <w:t>Protokoły odbioru wszystkich instalacji i robót budowlanych.</w:t>
      </w:r>
    </w:p>
    <w:p w:rsidR="00EC0B3A" w:rsidRPr="007311A3" w:rsidRDefault="00EC0B3A" w:rsidP="00EC0B3A">
      <w:pPr>
        <w:spacing w:line="276" w:lineRule="auto"/>
        <w:ind w:firstLine="360"/>
      </w:pPr>
      <w:proofErr w:type="spellStart"/>
      <w:r w:rsidRPr="007311A3">
        <w:t>Dodatkowe</w:t>
      </w:r>
      <w:proofErr w:type="spellEnd"/>
      <w:r w:rsidRPr="007311A3">
        <w:t xml:space="preserve"> </w:t>
      </w:r>
      <w:proofErr w:type="spellStart"/>
      <w:r w:rsidRPr="007311A3">
        <w:t>wytyczne</w:t>
      </w:r>
      <w:proofErr w:type="spellEnd"/>
      <w:r w:rsidRPr="007311A3">
        <w:t>.</w:t>
      </w:r>
    </w:p>
    <w:p w:rsidR="00EC0B3A" w:rsidRPr="007311A3" w:rsidRDefault="00EC0B3A" w:rsidP="00EC0B3A">
      <w:pPr>
        <w:pStyle w:val="Akapitzlist"/>
        <w:widowControl/>
        <w:numPr>
          <w:ilvl w:val="0"/>
          <w:numId w:val="39"/>
        </w:numPr>
        <w:autoSpaceDE/>
        <w:autoSpaceDN/>
        <w:spacing w:after="160" w:line="276" w:lineRule="auto"/>
        <w:ind w:left="567" w:hanging="283"/>
        <w:contextualSpacing/>
        <w:rPr>
          <w:lang w:val="pl-PL"/>
        </w:rPr>
      </w:pPr>
      <w:r w:rsidRPr="007311A3">
        <w:rPr>
          <w:lang w:val="pl-PL"/>
        </w:rPr>
        <w:t>Część projektowa – na każdej stronie dokumentacji ma być pieczątka „Dokumentacja Powykonawcza”</w:t>
      </w:r>
      <w:r w:rsidR="00A6412E">
        <w:rPr>
          <w:lang w:val="pl-PL"/>
        </w:rPr>
        <w:t xml:space="preserve">    </w:t>
      </w:r>
      <w:r w:rsidRPr="007311A3">
        <w:rPr>
          <w:lang w:val="pl-PL"/>
        </w:rPr>
        <w:t xml:space="preserve"> i podpis kierownika budowy;</w:t>
      </w:r>
    </w:p>
    <w:p w:rsidR="00EC0B3A" w:rsidRPr="007311A3" w:rsidRDefault="00EC0B3A" w:rsidP="00EC0B3A">
      <w:pPr>
        <w:pStyle w:val="Akapitzlist"/>
        <w:widowControl/>
        <w:numPr>
          <w:ilvl w:val="0"/>
          <w:numId w:val="39"/>
        </w:numPr>
        <w:autoSpaceDE/>
        <w:autoSpaceDN/>
        <w:spacing w:after="160" w:line="276" w:lineRule="auto"/>
        <w:ind w:left="567" w:hanging="283"/>
        <w:contextualSpacing/>
        <w:rPr>
          <w:lang w:val="pl-PL"/>
        </w:rPr>
      </w:pPr>
      <w:r w:rsidRPr="007311A3">
        <w:rPr>
          <w:lang w:val="pl-PL"/>
        </w:rPr>
        <w:t>Wykaz materiałów zabudowanych w obiekcie w formie tabeli;</w:t>
      </w:r>
    </w:p>
    <w:p w:rsidR="00EC0B3A" w:rsidRPr="007311A3" w:rsidRDefault="00EC0B3A" w:rsidP="00EC0B3A">
      <w:pPr>
        <w:pStyle w:val="Akapitzlist"/>
        <w:widowControl/>
        <w:numPr>
          <w:ilvl w:val="0"/>
          <w:numId w:val="39"/>
        </w:numPr>
        <w:autoSpaceDE/>
        <w:autoSpaceDN/>
        <w:spacing w:after="160" w:line="276" w:lineRule="auto"/>
        <w:ind w:left="567" w:hanging="283"/>
        <w:contextualSpacing/>
      </w:pPr>
      <w:r w:rsidRPr="007311A3">
        <w:rPr>
          <w:lang w:val="pl-PL"/>
        </w:rPr>
        <w:t xml:space="preserve">Kopie aprobat, certyfikatów deklaracji zgodności. Aprobaty kompletne (wszystkie strony) i aktualne (należy sprawdzić datę ważności). Na wyżej wymienionych dokumentach ma się znaleźć zapis „Zabudowano na ……………………..” </w:t>
      </w:r>
      <w:r w:rsidRPr="007311A3">
        <w:t xml:space="preserve">+ </w:t>
      </w:r>
      <w:proofErr w:type="spellStart"/>
      <w:r w:rsidRPr="007311A3">
        <w:t>podpis</w:t>
      </w:r>
      <w:proofErr w:type="spellEnd"/>
      <w:r w:rsidRPr="007311A3">
        <w:t xml:space="preserve"> </w:t>
      </w:r>
      <w:proofErr w:type="spellStart"/>
      <w:r w:rsidRPr="007311A3">
        <w:t>kierownika</w:t>
      </w:r>
      <w:proofErr w:type="spellEnd"/>
      <w:r w:rsidRPr="007311A3">
        <w:t xml:space="preserve"> </w:t>
      </w:r>
      <w:proofErr w:type="spellStart"/>
      <w:r w:rsidRPr="007311A3">
        <w:t>budowy</w:t>
      </w:r>
      <w:proofErr w:type="spellEnd"/>
      <w:r w:rsidRPr="007311A3">
        <w:t>;</w:t>
      </w:r>
    </w:p>
    <w:p w:rsidR="00A6412E" w:rsidRPr="00A525D9" w:rsidRDefault="00EC0B3A" w:rsidP="00A525D9">
      <w:pPr>
        <w:pStyle w:val="Akapitzlist"/>
        <w:widowControl/>
        <w:numPr>
          <w:ilvl w:val="0"/>
          <w:numId w:val="39"/>
        </w:numPr>
        <w:autoSpaceDE/>
        <w:autoSpaceDN/>
        <w:spacing w:after="160" w:line="276" w:lineRule="auto"/>
        <w:ind w:left="567" w:hanging="283"/>
        <w:contextualSpacing/>
        <w:rPr>
          <w:lang w:val="pl-PL"/>
        </w:rPr>
      </w:pPr>
      <w:r w:rsidRPr="007311A3">
        <w:rPr>
          <w:lang w:val="pl-PL"/>
        </w:rPr>
        <w:t>Komplet kart gwarancyjnych dla urządzeń;</w:t>
      </w:r>
    </w:p>
    <w:p w:rsidR="00EC0B3A" w:rsidRPr="007311A3" w:rsidRDefault="00EC0B3A" w:rsidP="008132F8">
      <w:pPr>
        <w:pStyle w:val="Akapitzlist"/>
        <w:widowControl/>
        <w:numPr>
          <w:ilvl w:val="0"/>
          <w:numId w:val="39"/>
        </w:numPr>
        <w:autoSpaceDE/>
        <w:autoSpaceDN/>
        <w:spacing w:after="160" w:line="276" w:lineRule="auto"/>
        <w:ind w:left="567" w:hanging="283"/>
        <w:contextualSpacing/>
        <w:rPr>
          <w:lang w:val="pl-PL"/>
        </w:rPr>
      </w:pPr>
      <w:r w:rsidRPr="007311A3">
        <w:rPr>
          <w:lang w:val="pl-PL"/>
        </w:rPr>
        <w:t>i inne dokumenty wymagane przez Zamawiającego oraz wynikające z zapisów umowy, dokumentacji projektowej, przepisów Prawa budowlanego, przepisów ppoż., PIP-u, Sanepidu, BHP, obowiązujących norm, obowiązujących przepisów, wydanych decyzji administracyjnych oraz aktualnych wytycznych Zamawiającego.</w:t>
      </w:r>
    </w:p>
    <w:p w:rsidR="00816239" w:rsidRPr="007311A3" w:rsidRDefault="00816239" w:rsidP="00816239">
      <w:pPr>
        <w:spacing w:after="120"/>
        <w:contextualSpacing/>
        <w:rPr>
          <w:lang w:val="pl-PL"/>
        </w:rPr>
      </w:pPr>
      <w:r w:rsidRPr="007311A3">
        <w:rPr>
          <w:lang w:val="pl-PL"/>
        </w:rPr>
        <w:t>Instrukcje obsługi, eksploatacji i konserwacji.</w:t>
      </w:r>
    </w:p>
    <w:p w:rsidR="00816239" w:rsidRPr="007311A3" w:rsidRDefault="00816239" w:rsidP="00816239">
      <w:pPr>
        <w:pStyle w:val="Akapitzlist"/>
        <w:spacing w:after="120"/>
        <w:ind w:left="567"/>
        <w:rPr>
          <w:lang w:val="pl-PL"/>
        </w:rPr>
      </w:pPr>
      <w:r w:rsidRPr="007311A3">
        <w:rPr>
          <w:lang w:val="pl-PL"/>
        </w:rPr>
        <w:t>W terminach zgodnych z zapisami umowy przed przejęciem robót przez Zamawiającego Wykonawca przekaże inżynierowi do zatwierdzenia ostateczną formę instrukcji wykonanych systemów, odpowiednio poprawioną i uzupełnioną tam, gdzie będzie to konieczne.</w:t>
      </w:r>
    </w:p>
    <w:p w:rsidR="00816239" w:rsidRPr="007311A3" w:rsidRDefault="00816239" w:rsidP="00816239">
      <w:pPr>
        <w:pStyle w:val="Akapitzlist"/>
        <w:spacing w:after="120"/>
        <w:ind w:left="567"/>
        <w:rPr>
          <w:lang w:val="pl-PL"/>
        </w:rPr>
      </w:pPr>
      <w:r w:rsidRPr="007311A3">
        <w:rPr>
          <w:lang w:val="pl-PL"/>
        </w:rPr>
        <w:t>Wykonawca ma obowiązek dostarczenia dwóch egzemplarzy (wydrukowanych − nie kopiowanych), ostatecznej instrukcji obsługi i konserwacji w języku polskim w wersji elektronicznej na DVD.</w:t>
      </w:r>
    </w:p>
    <w:p w:rsidR="00816239" w:rsidRPr="007311A3" w:rsidRDefault="00816239" w:rsidP="00816239">
      <w:pPr>
        <w:pStyle w:val="Akapitzlist"/>
        <w:spacing w:after="120"/>
        <w:ind w:left="567"/>
        <w:rPr>
          <w:lang w:val="pl-PL"/>
        </w:rPr>
      </w:pPr>
      <w:r w:rsidRPr="007311A3">
        <w:rPr>
          <w:lang w:val="pl-PL"/>
        </w:rPr>
        <w:t>Wszystkie uzupełnienia, zmiany lub skreślenia, których może zażądać inżynier po doświadczeniach uzyskanych podczas trwania robót oraz w trakcie prób winny być ujęte w wyżej wymienionych czterech egzemplarzach instrukcji obsługi i konserwacji w postaci stron uzupełniających lub zastępczych, a koszt wprowadzenia tych poprawek jest w zakresie ceny inwestycji.</w:t>
      </w:r>
    </w:p>
    <w:p w:rsidR="00816239" w:rsidRPr="007311A3" w:rsidRDefault="00816239" w:rsidP="00816239">
      <w:pPr>
        <w:pStyle w:val="Akapitzlist"/>
        <w:spacing w:after="120"/>
        <w:ind w:left="567"/>
        <w:rPr>
          <w:lang w:val="pl-PL"/>
        </w:rPr>
      </w:pPr>
      <w:r w:rsidRPr="007311A3">
        <w:rPr>
          <w:lang w:val="pl-PL"/>
        </w:rPr>
        <w:t>Inne.</w:t>
      </w:r>
    </w:p>
    <w:p w:rsidR="00816239" w:rsidRPr="007311A3" w:rsidRDefault="00816239" w:rsidP="00816239">
      <w:pPr>
        <w:pStyle w:val="Akapitzlist"/>
        <w:spacing w:after="120"/>
        <w:ind w:left="567"/>
        <w:rPr>
          <w:lang w:val="pl-PL"/>
        </w:rPr>
      </w:pPr>
      <w:r w:rsidRPr="007311A3">
        <w:rPr>
          <w:lang w:val="pl-PL"/>
        </w:rPr>
        <w:t>Wykonawca ma ponadto obowiązek przekazania:</w:t>
      </w:r>
    </w:p>
    <w:p w:rsidR="00816239" w:rsidRPr="007311A3" w:rsidRDefault="00816239" w:rsidP="00816239">
      <w:pPr>
        <w:pStyle w:val="Akapitzlist"/>
        <w:numPr>
          <w:ilvl w:val="0"/>
          <w:numId w:val="40"/>
        </w:numPr>
        <w:spacing w:after="120"/>
        <w:ind w:left="851" w:hanging="284"/>
        <w:rPr>
          <w:lang w:val="pl-PL"/>
        </w:rPr>
      </w:pPr>
      <w:r w:rsidRPr="007311A3">
        <w:rPr>
          <w:lang w:val="pl-PL"/>
        </w:rPr>
        <w:t>Certyfikatów próby dla instalacji elektrycznej i innych elementów, dla których jest to wymagane.</w:t>
      </w:r>
    </w:p>
    <w:p w:rsidR="00816239" w:rsidRDefault="00816239" w:rsidP="00816239">
      <w:pPr>
        <w:pStyle w:val="Akapitzlist"/>
        <w:numPr>
          <w:ilvl w:val="0"/>
          <w:numId w:val="40"/>
        </w:numPr>
        <w:spacing w:after="120"/>
        <w:ind w:left="851" w:hanging="284"/>
        <w:rPr>
          <w:lang w:val="pl-PL"/>
        </w:rPr>
      </w:pPr>
      <w:r w:rsidRPr="007311A3">
        <w:rPr>
          <w:lang w:val="pl-PL"/>
        </w:rPr>
        <w:t xml:space="preserve">Instrukcja zostanie dostarczona w rozmiarze A4, z ponumerowanymi stronami, w segregatorach czteropierścieniowych w twardej oprawie (każdy z indeksem, odpowiednio podzielony i odpowiednio zatytułowany na okładce). Rysunki formatu większego niż A4 będą składane i gromadzone </w:t>
      </w:r>
      <w:r w:rsidR="00E4498E">
        <w:rPr>
          <w:lang w:val="pl-PL"/>
        </w:rPr>
        <w:t xml:space="preserve">                </w:t>
      </w:r>
      <w:r w:rsidRPr="007311A3">
        <w:rPr>
          <w:lang w:val="pl-PL"/>
        </w:rPr>
        <w:t xml:space="preserve">w okładkach w taki sposób, by możliwe było ich rozłożenie bez konieczności zdejmowania </w:t>
      </w:r>
      <w:r w:rsidR="00E4498E">
        <w:rPr>
          <w:lang w:val="pl-PL"/>
        </w:rPr>
        <w:t xml:space="preserve">                  </w:t>
      </w:r>
      <w:r w:rsidRPr="007311A3">
        <w:rPr>
          <w:lang w:val="pl-PL"/>
        </w:rPr>
        <w:t>z pierścieni mocujących.</w:t>
      </w:r>
    </w:p>
    <w:p w:rsidR="00E4498E" w:rsidRPr="007311A3" w:rsidRDefault="00E4498E" w:rsidP="00E4498E">
      <w:pPr>
        <w:pStyle w:val="Akapitzlist"/>
        <w:spacing w:after="120"/>
        <w:ind w:left="851"/>
        <w:rPr>
          <w:lang w:val="pl-PL"/>
        </w:rPr>
      </w:pPr>
    </w:p>
    <w:p w:rsidR="00816239" w:rsidRPr="007311A3" w:rsidRDefault="00816239" w:rsidP="00816239">
      <w:pPr>
        <w:pStyle w:val="Akapitzlist"/>
        <w:numPr>
          <w:ilvl w:val="0"/>
          <w:numId w:val="40"/>
        </w:numPr>
        <w:spacing w:after="120"/>
        <w:ind w:left="851" w:hanging="284"/>
        <w:rPr>
          <w:lang w:val="pl-PL"/>
        </w:rPr>
      </w:pPr>
      <w:r w:rsidRPr="007311A3">
        <w:rPr>
          <w:lang w:val="pl-PL"/>
        </w:rPr>
        <w:lastRenderedPageBreak/>
        <w:t xml:space="preserve">Tymczasowe instrukcje powinny być tego samego formatu, co instrukcje ostateczne z tymczasowymi wkładkami w przypadku pozycji, których nie można sfinalizować do czasu prób końcowych </w:t>
      </w:r>
      <w:r w:rsidR="00E4498E">
        <w:rPr>
          <w:lang w:val="pl-PL"/>
        </w:rPr>
        <w:t xml:space="preserve">                </w:t>
      </w:r>
      <w:r w:rsidRPr="007311A3">
        <w:rPr>
          <w:lang w:val="pl-PL"/>
        </w:rPr>
        <w:t>i wykonania testów parametrów eksploatacyjnych.</w:t>
      </w:r>
    </w:p>
    <w:p w:rsidR="00855844" w:rsidRPr="007311A3" w:rsidRDefault="00855844" w:rsidP="00634B19">
      <w:pPr>
        <w:pStyle w:val="Bezodstpw"/>
        <w:numPr>
          <w:ilvl w:val="0"/>
          <w:numId w:val="18"/>
        </w:numPr>
        <w:tabs>
          <w:tab w:val="left" w:pos="8931"/>
        </w:tabs>
        <w:spacing w:after="120"/>
        <w:ind w:right="35"/>
        <w:jc w:val="both"/>
        <w:rPr>
          <w:rFonts w:ascii="Times New Roman" w:hAnsi="Times New Roman" w:cs="Times New Roman"/>
          <w:sz w:val="22"/>
          <w:szCs w:val="22"/>
        </w:rPr>
      </w:pPr>
      <w:r w:rsidRPr="007311A3">
        <w:rPr>
          <w:rFonts w:ascii="Times New Roman" w:hAnsi="Times New Roman" w:cs="Times New Roman"/>
          <w:sz w:val="22"/>
          <w:szCs w:val="22"/>
        </w:rPr>
        <w:t xml:space="preserve">Wykonawca winien do zawiadomienia o gotowości odbioru końcowego inwestycji załączyć wszystkie dokumenty wyszczególnione w ust. </w:t>
      </w:r>
      <w:r w:rsidR="00985F2B" w:rsidRPr="007311A3">
        <w:rPr>
          <w:rFonts w:ascii="Times New Roman" w:hAnsi="Times New Roman" w:cs="Times New Roman"/>
          <w:sz w:val="22"/>
          <w:szCs w:val="22"/>
        </w:rPr>
        <w:t>7</w:t>
      </w:r>
      <w:r w:rsidRPr="007311A3">
        <w:rPr>
          <w:rFonts w:ascii="Times New Roman" w:hAnsi="Times New Roman" w:cs="Times New Roman"/>
          <w:sz w:val="22"/>
          <w:szCs w:val="22"/>
        </w:rPr>
        <w:t>. W przypadku braku kompletu dokumentów Zamawiający nie wyznaczy terminu odbioru  końcowego i wezwie Wykonawcę do ich złożenia.</w:t>
      </w:r>
    </w:p>
    <w:p w:rsidR="00203D49" w:rsidRPr="007311A3" w:rsidRDefault="00635C15" w:rsidP="00634B19">
      <w:pPr>
        <w:pStyle w:val="Akapitzlist"/>
        <w:numPr>
          <w:ilvl w:val="0"/>
          <w:numId w:val="18"/>
        </w:numPr>
        <w:tabs>
          <w:tab w:val="left" w:pos="567"/>
          <w:tab w:val="left" w:pos="8789"/>
          <w:tab w:val="left" w:pos="9072"/>
        </w:tabs>
        <w:spacing w:after="120"/>
        <w:ind w:left="426" w:right="35" w:hanging="426"/>
        <w:rPr>
          <w:lang w:val="pl-PL"/>
        </w:rPr>
      </w:pPr>
      <w:r w:rsidRPr="007311A3">
        <w:rPr>
          <w:lang w:val="pl-PL"/>
        </w:rPr>
        <w:t>Wykonawca zgłasza pisemnie zakończenie robót budowlanych</w:t>
      </w:r>
      <w:r w:rsidR="00673F78" w:rsidRPr="007311A3">
        <w:rPr>
          <w:lang w:val="pl-PL"/>
        </w:rPr>
        <w:t xml:space="preserve">. </w:t>
      </w:r>
      <w:r w:rsidRPr="007311A3">
        <w:rPr>
          <w:lang w:val="pl-PL"/>
        </w:rPr>
        <w:t>Do zgłoszenia Wykonawca załącza oświadczenie o terminie zakończenia robót budowlanych potwierdzone przez Inspektora</w:t>
      </w:r>
      <w:r w:rsidRPr="007311A3">
        <w:rPr>
          <w:spacing w:val="-5"/>
          <w:lang w:val="pl-PL"/>
        </w:rPr>
        <w:t xml:space="preserve"> </w:t>
      </w:r>
      <w:r w:rsidRPr="007311A3">
        <w:rPr>
          <w:lang w:val="pl-PL"/>
        </w:rPr>
        <w:t>nadzoru.</w:t>
      </w:r>
    </w:p>
    <w:p w:rsidR="00203D49" w:rsidRPr="007311A3" w:rsidRDefault="00635C15" w:rsidP="006E1AC2">
      <w:pPr>
        <w:pStyle w:val="Akapitzlist"/>
        <w:numPr>
          <w:ilvl w:val="0"/>
          <w:numId w:val="18"/>
        </w:numPr>
        <w:tabs>
          <w:tab w:val="left" w:pos="567"/>
          <w:tab w:val="left" w:pos="9072"/>
        </w:tabs>
        <w:spacing w:after="120"/>
        <w:ind w:left="426" w:right="35" w:hanging="426"/>
        <w:rPr>
          <w:lang w:val="pl-PL"/>
        </w:rPr>
      </w:pPr>
      <w:r w:rsidRPr="007311A3">
        <w:rPr>
          <w:lang w:val="pl-PL"/>
        </w:rPr>
        <w:t>Na podstawie zgłoszenia Wykonawcy, Zamawiający wyznacza termin końcowego odbioru robót</w:t>
      </w:r>
      <w:r w:rsidR="00673F78" w:rsidRPr="007311A3">
        <w:rPr>
          <w:lang w:val="pl-PL"/>
        </w:rPr>
        <w:t xml:space="preserve">                        </w:t>
      </w:r>
      <w:r w:rsidRPr="007311A3">
        <w:rPr>
          <w:lang w:val="pl-PL"/>
        </w:rPr>
        <w:t xml:space="preserve"> i dokonuje odbioru robót, w terminie do 14 dni od daty pisemnego zgłoszenia dokonanego przez Wykonawcę.</w:t>
      </w:r>
    </w:p>
    <w:p w:rsidR="00203D49" w:rsidRPr="007311A3" w:rsidRDefault="00635C15" w:rsidP="006E1AC2">
      <w:pPr>
        <w:pStyle w:val="Akapitzlist"/>
        <w:numPr>
          <w:ilvl w:val="0"/>
          <w:numId w:val="18"/>
        </w:numPr>
        <w:tabs>
          <w:tab w:val="left" w:pos="567"/>
          <w:tab w:val="left" w:pos="9072"/>
        </w:tabs>
        <w:spacing w:after="120"/>
        <w:ind w:left="426" w:right="35" w:hanging="426"/>
        <w:rPr>
          <w:lang w:val="pl-PL"/>
        </w:rPr>
      </w:pPr>
      <w:r w:rsidRPr="007311A3">
        <w:rPr>
          <w:lang w:val="pl-PL"/>
        </w:rPr>
        <w:t>Strony ustalają, że każdorazowo z prac wszystkich komisji odbioru sporządzone zostaną protokoły określające wszelkie ustalenia dokonane w trakcie odbioru, a w szczególności przedmiot odbioru, datę odbioru, charakter odbioru oraz terminowość wykonania</w:t>
      </w:r>
      <w:r w:rsidRPr="007311A3">
        <w:rPr>
          <w:spacing w:val="-10"/>
          <w:lang w:val="pl-PL"/>
        </w:rPr>
        <w:t xml:space="preserve"> </w:t>
      </w:r>
      <w:r w:rsidRPr="007311A3">
        <w:rPr>
          <w:lang w:val="pl-PL"/>
        </w:rPr>
        <w:t>prac.</w:t>
      </w:r>
    </w:p>
    <w:p w:rsidR="00203D49" w:rsidRPr="007311A3" w:rsidRDefault="00635C15" w:rsidP="006E1AC2">
      <w:pPr>
        <w:pStyle w:val="Akapitzlist"/>
        <w:numPr>
          <w:ilvl w:val="0"/>
          <w:numId w:val="18"/>
        </w:numPr>
        <w:tabs>
          <w:tab w:val="left" w:pos="567"/>
          <w:tab w:val="left" w:pos="9072"/>
        </w:tabs>
        <w:spacing w:after="120"/>
        <w:ind w:left="426" w:right="35" w:hanging="426"/>
        <w:rPr>
          <w:lang w:val="pl-PL"/>
        </w:rPr>
      </w:pPr>
      <w:r w:rsidRPr="007311A3">
        <w:rPr>
          <w:lang w:val="pl-PL"/>
        </w:rPr>
        <w:t>Odbiór końcowy będzie dokonany przez komisję powołaną przez Zamawiającego przy udziale Wykonawcy, składającą się z kierownika</w:t>
      </w:r>
      <w:r w:rsidR="00D5063A" w:rsidRPr="007311A3">
        <w:rPr>
          <w:lang w:val="pl-PL"/>
        </w:rPr>
        <w:t xml:space="preserve"> budowy oraz przedstawicieli </w:t>
      </w:r>
      <w:r w:rsidRPr="007311A3">
        <w:rPr>
          <w:lang w:val="pl-PL"/>
        </w:rPr>
        <w:t>Wykonawcy i przedstawicieli</w:t>
      </w:r>
      <w:r w:rsidRPr="007311A3">
        <w:rPr>
          <w:spacing w:val="-1"/>
          <w:lang w:val="pl-PL"/>
        </w:rPr>
        <w:t xml:space="preserve"> </w:t>
      </w:r>
      <w:r w:rsidRPr="007311A3">
        <w:rPr>
          <w:lang w:val="pl-PL"/>
        </w:rPr>
        <w:t>Zamawiającego.</w:t>
      </w:r>
    </w:p>
    <w:p w:rsidR="00203D49" w:rsidRPr="007311A3" w:rsidRDefault="00D5063A" w:rsidP="006E1AC2">
      <w:pPr>
        <w:pStyle w:val="Akapitzlist"/>
        <w:numPr>
          <w:ilvl w:val="0"/>
          <w:numId w:val="18"/>
        </w:numPr>
        <w:tabs>
          <w:tab w:val="left" w:pos="567"/>
          <w:tab w:val="left" w:pos="958"/>
          <w:tab w:val="left" w:pos="9072"/>
        </w:tabs>
        <w:spacing w:after="120"/>
        <w:ind w:left="426" w:right="35" w:hanging="426"/>
        <w:rPr>
          <w:lang w:val="pl-PL"/>
        </w:rPr>
      </w:pPr>
      <w:r w:rsidRPr="007311A3">
        <w:rPr>
          <w:lang w:val="pl-PL"/>
        </w:rPr>
        <w:t>Jeżeli w toku czynności odbioru końcowego zostaną stwierdzone wady,</w:t>
      </w:r>
      <w:r w:rsidR="00635C15" w:rsidRPr="007311A3">
        <w:rPr>
          <w:lang w:val="pl-PL"/>
        </w:rPr>
        <w:t xml:space="preserve"> to Zamawiającemu przysługują następujące</w:t>
      </w:r>
      <w:r w:rsidR="00635C15" w:rsidRPr="007311A3">
        <w:rPr>
          <w:spacing w:val="-3"/>
          <w:lang w:val="pl-PL"/>
        </w:rPr>
        <w:t xml:space="preserve"> </w:t>
      </w:r>
      <w:r w:rsidR="00635C15" w:rsidRPr="007311A3">
        <w:rPr>
          <w:lang w:val="pl-PL"/>
        </w:rPr>
        <w:t>uprawnienia:</w:t>
      </w:r>
    </w:p>
    <w:p w:rsidR="00203D49" w:rsidRPr="007311A3" w:rsidRDefault="00635C15" w:rsidP="003940C4">
      <w:pPr>
        <w:pStyle w:val="Akapitzlist"/>
        <w:numPr>
          <w:ilvl w:val="0"/>
          <w:numId w:val="16"/>
        </w:numPr>
        <w:tabs>
          <w:tab w:val="left" w:pos="993"/>
          <w:tab w:val="left" w:pos="9072"/>
        </w:tabs>
        <w:ind w:left="993" w:right="34" w:hanging="284"/>
        <w:rPr>
          <w:lang w:val="pl-PL"/>
        </w:rPr>
      </w:pPr>
      <w:r w:rsidRPr="007311A3">
        <w:rPr>
          <w:lang w:val="pl-PL"/>
        </w:rPr>
        <w:t>jeżeli wady nadają się do usunięcia, Zamawiający wyznacza odpowiedni termin na ich usunięcie,</w:t>
      </w:r>
    </w:p>
    <w:p w:rsidR="00203D49" w:rsidRPr="007311A3" w:rsidRDefault="00635C15" w:rsidP="00A525D9">
      <w:pPr>
        <w:pStyle w:val="Akapitzlist"/>
        <w:numPr>
          <w:ilvl w:val="0"/>
          <w:numId w:val="16"/>
        </w:numPr>
        <w:tabs>
          <w:tab w:val="left" w:pos="656"/>
          <w:tab w:val="left" w:pos="993"/>
          <w:tab w:val="left" w:pos="9072"/>
        </w:tabs>
        <w:ind w:left="993" w:right="35" w:hanging="283"/>
        <w:rPr>
          <w:lang w:val="pl-PL"/>
        </w:rPr>
      </w:pPr>
      <w:r w:rsidRPr="007311A3">
        <w:rPr>
          <w:lang w:val="pl-PL"/>
        </w:rPr>
        <w:t>jeżeli Wykonawca odmówi usunięcia wad</w:t>
      </w:r>
      <w:r w:rsidRPr="007311A3">
        <w:rPr>
          <w:spacing w:val="-3"/>
          <w:lang w:val="pl-PL"/>
        </w:rPr>
        <w:t xml:space="preserve"> </w:t>
      </w:r>
      <w:r w:rsidRPr="007311A3">
        <w:rPr>
          <w:lang w:val="pl-PL"/>
        </w:rPr>
        <w:t>to:</w:t>
      </w:r>
    </w:p>
    <w:p w:rsidR="00203D49" w:rsidRPr="007311A3" w:rsidRDefault="00635C15" w:rsidP="00A525D9">
      <w:pPr>
        <w:pStyle w:val="Akapitzlist"/>
        <w:numPr>
          <w:ilvl w:val="1"/>
          <w:numId w:val="16"/>
        </w:numPr>
        <w:tabs>
          <w:tab w:val="left" w:pos="648"/>
          <w:tab w:val="left" w:pos="9072"/>
        </w:tabs>
        <w:ind w:left="1417" w:right="34" w:hanging="425"/>
        <w:rPr>
          <w:lang w:val="pl-PL"/>
        </w:rPr>
      </w:pPr>
      <w:r w:rsidRPr="007311A3">
        <w:rPr>
          <w:lang w:val="pl-PL"/>
        </w:rPr>
        <w:t xml:space="preserve">Zamawiający zleci usunięcie tych wad innemu Wykonawcy, pomniejszając wynagrodzenie wynikające z zakresu rzeczowo – finansowego robót określonego w tabeli </w:t>
      </w:r>
      <w:r w:rsidR="00985F2B" w:rsidRPr="007311A3">
        <w:rPr>
          <w:lang w:val="pl-PL"/>
        </w:rPr>
        <w:t>rozliczeniowej</w:t>
      </w:r>
    </w:p>
    <w:p w:rsidR="00A6412E" w:rsidRPr="00A525D9" w:rsidRDefault="00635C15" w:rsidP="00A525D9">
      <w:pPr>
        <w:pStyle w:val="Akapitzlist"/>
        <w:numPr>
          <w:ilvl w:val="1"/>
          <w:numId w:val="16"/>
        </w:numPr>
        <w:tabs>
          <w:tab w:val="left" w:pos="689"/>
          <w:tab w:val="left" w:pos="9072"/>
        </w:tabs>
        <w:ind w:left="1417" w:right="34" w:hanging="425"/>
        <w:rPr>
          <w:lang w:val="pl-PL"/>
        </w:rPr>
      </w:pPr>
      <w:r w:rsidRPr="007311A3">
        <w:rPr>
          <w:lang w:val="pl-PL"/>
        </w:rPr>
        <w:t>jeżeli wady uniemożliwiają użytkowanie zgodnie z przeznaczeniem, Zamawiający może odstąpić od umowy lub żądać od Wykonawcy wykonania przedmiotu odbioru po raz</w:t>
      </w:r>
      <w:r w:rsidRPr="007311A3">
        <w:rPr>
          <w:spacing w:val="-16"/>
          <w:lang w:val="pl-PL"/>
        </w:rPr>
        <w:t xml:space="preserve"> </w:t>
      </w:r>
      <w:r w:rsidRPr="007311A3">
        <w:rPr>
          <w:lang w:val="pl-PL"/>
        </w:rPr>
        <w:t>drugi.</w:t>
      </w:r>
    </w:p>
    <w:p w:rsidR="00203D49" w:rsidRPr="007311A3" w:rsidRDefault="00635C15" w:rsidP="006E1AC2">
      <w:pPr>
        <w:pStyle w:val="Akapitzlist"/>
        <w:numPr>
          <w:ilvl w:val="0"/>
          <w:numId w:val="18"/>
        </w:numPr>
        <w:tabs>
          <w:tab w:val="left" w:pos="426"/>
          <w:tab w:val="left" w:pos="9072"/>
        </w:tabs>
        <w:spacing w:after="120"/>
        <w:ind w:left="426" w:right="35" w:hanging="426"/>
        <w:rPr>
          <w:lang w:val="pl-PL"/>
        </w:rPr>
      </w:pPr>
      <w:r w:rsidRPr="007311A3">
        <w:rPr>
          <w:lang w:val="pl-PL"/>
        </w:rPr>
        <w:t>Wykonawca zobowiązany jest do zawiadomienia Zamawiającego o usunięciu wad oraz</w:t>
      </w:r>
      <w:r w:rsidRPr="007311A3">
        <w:rPr>
          <w:spacing w:val="-8"/>
          <w:lang w:val="pl-PL"/>
        </w:rPr>
        <w:t xml:space="preserve"> </w:t>
      </w:r>
      <w:r w:rsidRPr="007311A3">
        <w:rPr>
          <w:lang w:val="pl-PL"/>
        </w:rPr>
        <w:t>do</w:t>
      </w:r>
      <w:r w:rsidR="00102938" w:rsidRPr="007311A3">
        <w:rPr>
          <w:lang w:val="pl-PL"/>
        </w:rPr>
        <w:t xml:space="preserve"> </w:t>
      </w:r>
      <w:r w:rsidRPr="007311A3">
        <w:rPr>
          <w:lang w:val="pl-PL"/>
        </w:rPr>
        <w:t>żądania wyznaczenia terminu na odbiór zakwestionowanych uprzednio robót jako wadliwych.</w:t>
      </w:r>
    </w:p>
    <w:p w:rsidR="00203D49" w:rsidRPr="007311A3" w:rsidRDefault="00635C15" w:rsidP="006E1AC2">
      <w:pPr>
        <w:pStyle w:val="Akapitzlist"/>
        <w:numPr>
          <w:ilvl w:val="0"/>
          <w:numId w:val="18"/>
        </w:numPr>
        <w:tabs>
          <w:tab w:val="left" w:pos="426"/>
          <w:tab w:val="left" w:pos="9072"/>
        </w:tabs>
        <w:spacing w:after="120"/>
        <w:ind w:left="426" w:right="35" w:hanging="426"/>
        <w:rPr>
          <w:lang w:val="pl-PL"/>
        </w:rPr>
      </w:pPr>
      <w:r w:rsidRPr="007311A3">
        <w:rPr>
          <w:lang w:val="pl-PL"/>
        </w:rPr>
        <w:t xml:space="preserve">Zamawiający może podjąć decyzję o przerwaniu czynności odbioru, jeżeli w czasie tych czynności ujawniono istnienie takich wad, które uniemożliwiają użytkowanie przedmiotu umowy zgodnie </w:t>
      </w:r>
      <w:r w:rsidR="00A525D9">
        <w:rPr>
          <w:lang w:val="pl-PL"/>
        </w:rPr>
        <w:t xml:space="preserve">                 </w:t>
      </w:r>
      <w:r w:rsidRPr="007311A3">
        <w:rPr>
          <w:lang w:val="pl-PL"/>
        </w:rPr>
        <w:t>z przeznaczeniem – aż do czasu usunięcia tych</w:t>
      </w:r>
      <w:r w:rsidRPr="007311A3">
        <w:rPr>
          <w:spacing w:val="-9"/>
          <w:lang w:val="pl-PL"/>
        </w:rPr>
        <w:t xml:space="preserve"> </w:t>
      </w:r>
      <w:r w:rsidRPr="007311A3">
        <w:rPr>
          <w:lang w:val="pl-PL"/>
        </w:rPr>
        <w:t>wad.</w:t>
      </w:r>
    </w:p>
    <w:p w:rsidR="00203D49" w:rsidRPr="007311A3" w:rsidRDefault="00635C15" w:rsidP="00002D07">
      <w:pPr>
        <w:pStyle w:val="Nagwek1"/>
        <w:spacing w:after="120"/>
        <w:ind w:right="236"/>
        <w:rPr>
          <w:sz w:val="22"/>
          <w:szCs w:val="22"/>
        </w:rPr>
      </w:pPr>
      <w:r w:rsidRPr="007311A3">
        <w:rPr>
          <w:sz w:val="22"/>
          <w:szCs w:val="22"/>
        </w:rPr>
        <w:t>§ 10</w:t>
      </w:r>
    </w:p>
    <w:p w:rsidR="00203D49" w:rsidRPr="007311A3" w:rsidRDefault="00635C15" w:rsidP="00002D07">
      <w:pPr>
        <w:spacing w:after="120"/>
        <w:ind w:left="2589"/>
        <w:rPr>
          <w:b/>
        </w:rPr>
      </w:pPr>
      <w:proofErr w:type="spellStart"/>
      <w:r w:rsidRPr="007311A3">
        <w:rPr>
          <w:b/>
        </w:rPr>
        <w:t>Zabezpieczenie</w:t>
      </w:r>
      <w:proofErr w:type="spellEnd"/>
      <w:r w:rsidRPr="007311A3">
        <w:rPr>
          <w:b/>
        </w:rPr>
        <w:t xml:space="preserve"> </w:t>
      </w:r>
      <w:proofErr w:type="spellStart"/>
      <w:r w:rsidRPr="007311A3">
        <w:rPr>
          <w:b/>
        </w:rPr>
        <w:t>należytego</w:t>
      </w:r>
      <w:proofErr w:type="spellEnd"/>
      <w:r w:rsidRPr="007311A3">
        <w:rPr>
          <w:b/>
        </w:rPr>
        <w:t xml:space="preserve"> </w:t>
      </w:r>
      <w:proofErr w:type="spellStart"/>
      <w:r w:rsidRPr="007311A3">
        <w:rPr>
          <w:b/>
        </w:rPr>
        <w:t>wykonania</w:t>
      </w:r>
      <w:proofErr w:type="spellEnd"/>
      <w:r w:rsidRPr="007311A3">
        <w:rPr>
          <w:b/>
        </w:rPr>
        <w:t xml:space="preserve"> </w:t>
      </w:r>
      <w:proofErr w:type="spellStart"/>
      <w:r w:rsidRPr="007311A3">
        <w:rPr>
          <w:b/>
        </w:rPr>
        <w:t>umowy</w:t>
      </w:r>
      <w:proofErr w:type="spellEnd"/>
    </w:p>
    <w:p w:rsidR="00203D49" w:rsidRPr="00A6412E" w:rsidRDefault="00635C15" w:rsidP="00A6412E">
      <w:pPr>
        <w:pStyle w:val="Akapitzlist"/>
        <w:numPr>
          <w:ilvl w:val="0"/>
          <w:numId w:val="13"/>
        </w:numPr>
        <w:tabs>
          <w:tab w:val="left" w:pos="742"/>
          <w:tab w:val="left" w:pos="8647"/>
          <w:tab w:val="left" w:pos="8789"/>
        </w:tabs>
        <w:spacing w:after="120"/>
        <w:ind w:right="35" w:hanging="375"/>
        <w:rPr>
          <w:lang w:val="pl-PL"/>
        </w:rPr>
      </w:pPr>
      <w:r w:rsidRPr="007311A3">
        <w:rPr>
          <w:lang w:val="pl-PL"/>
        </w:rPr>
        <w:t>Wykonawca wnosi zabezpieczenie należyteg</w:t>
      </w:r>
      <w:r w:rsidR="00F93BE7" w:rsidRPr="007311A3">
        <w:rPr>
          <w:lang w:val="pl-PL"/>
        </w:rPr>
        <w:t xml:space="preserve">o wykonania umowy, w wysokości </w:t>
      </w:r>
      <w:r w:rsidR="00B50B0E" w:rsidRPr="007311A3">
        <w:rPr>
          <w:b/>
          <w:lang w:val="pl-PL"/>
        </w:rPr>
        <w:t>10</w:t>
      </w:r>
      <w:r w:rsidRPr="007311A3">
        <w:rPr>
          <w:b/>
          <w:lang w:val="pl-PL"/>
        </w:rPr>
        <w:t xml:space="preserve"> %</w:t>
      </w:r>
      <w:r w:rsidRPr="007311A3">
        <w:rPr>
          <w:lang w:val="pl-PL"/>
        </w:rPr>
        <w:t xml:space="preserve"> </w:t>
      </w:r>
      <w:r w:rsidR="006E1AC2" w:rsidRPr="007311A3">
        <w:rPr>
          <w:lang w:val="pl-PL"/>
        </w:rPr>
        <w:t xml:space="preserve">łącznego </w:t>
      </w:r>
      <w:r w:rsidRPr="007311A3">
        <w:rPr>
          <w:lang w:val="pl-PL"/>
        </w:rPr>
        <w:t>wynagrodzenia</w:t>
      </w:r>
      <w:r w:rsidRPr="007311A3">
        <w:rPr>
          <w:spacing w:val="8"/>
          <w:lang w:val="pl-PL"/>
        </w:rPr>
        <w:t xml:space="preserve"> </w:t>
      </w:r>
      <w:r w:rsidRPr="007311A3">
        <w:rPr>
          <w:lang w:val="pl-PL"/>
        </w:rPr>
        <w:t>umownego</w:t>
      </w:r>
      <w:r w:rsidRPr="007311A3">
        <w:rPr>
          <w:spacing w:val="10"/>
          <w:lang w:val="pl-PL"/>
        </w:rPr>
        <w:t xml:space="preserve"> </w:t>
      </w:r>
      <w:r w:rsidRPr="007311A3">
        <w:rPr>
          <w:lang w:val="pl-PL"/>
        </w:rPr>
        <w:t>brutto,</w:t>
      </w:r>
      <w:r w:rsidRPr="007311A3">
        <w:rPr>
          <w:spacing w:val="10"/>
          <w:lang w:val="pl-PL"/>
        </w:rPr>
        <w:t xml:space="preserve"> </w:t>
      </w:r>
      <w:r w:rsidRPr="007311A3">
        <w:rPr>
          <w:lang w:val="pl-PL"/>
        </w:rPr>
        <w:t>o</w:t>
      </w:r>
      <w:r w:rsidRPr="007311A3">
        <w:rPr>
          <w:spacing w:val="10"/>
          <w:lang w:val="pl-PL"/>
        </w:rPr>
        <w:t xml:space="preserve"> </w:t>
      </w:r>
      <w:r w:rsidRPr="007311A3">
        <w:rPr>
          <w:lang w:val="pl-PL"/>
        </w:rPr>
        <w:t>którym</w:t>
      </w:r>
      <w:r w:rsidRPr="007311A3">
        <w:rPr>
          <w:spacing w:val="10"/>
          <w:lang w:val="pl-PL"/>
        </w:rPr>
        <w:t xml:space="preserve"> </w:t>
      </w:r>
      <w:r w:rsidRPr="007311A3">
        <w:rPr>
          <w:lang w:val="pl-PL"/>
        </w:rPr>
        <w:t>mowa</w:t>
      </w:r>
      <w:r w:rsidRPr="007311A3">
        <w:rPr>
          <w:spacing w:val="8"/>
          <w:lang w:val="pl-PL"/>
        </w:rPr>
        <w:t xml:space="preserve"> </w:t>
      </w:r>
      <w:r w:rsidRPr="007311A3">
        <w:rPr>
          <w:lang w:val="pl-PL"/>
        </w:rPr>
        <w:t>§</w:t>
      </w:r>
      <w:r w:rsidRPr="007311A3">
        <w:rPr>
          <w:spacing w:val="10"/>
          <w:lang w:val="pl-PL"/>
        </w:rPr>
        <w:t xml:space="preserve"> </w:t>
      </w:r>
      <w:r w:rsidRPr="007311A3">
        <w:rPr>
          <w:lang w:val="pl-PL"/>
        </w:rPr>
        <w:t>7</w:t>
      </w:r>
      <w:r w:rsidRPr="007311A3">
        <w:rPr>
          <w:spacing w:val="10"/>
          <w:lang w:val="pl-PL"/>
        </w:rPr>
        <w:t xml:space="preserve"> </w:t>
      </w:r>
      <w:r w:rsidRPr="007311A3">
        <w:rPr>
          <w:lang w:val="pl-PL"/>
        </w:rPr>
        <w:t>ust.</w:t>
      </w:r>
      <w:r w:rsidRPr="007311A3">
        <w:rPr>
          <w:spacing w:val="10"/>
          <w:lang w:val="pl-PL"/>
        </w:rPr>
        <w:t xml:space="preserve"> </w:t>
      </w:r>
      <w:r w:rsidRPr="007311A3">
        <w:rPr>
          <w:lang w:val="pl-PL"/>
        </w:rPr>
        <w:t>1,</w:t>
      </w:r>
      <w:r w:rsidRPr="007311A3">
        <w:rPr>
          <w:spacing w:val="10"/>
          <w:lang w:val="pl-PL"/>
        </w:rPr>
        <w:t xml:space="preserve"> </w:t>
      </w:r>
      <w:r w:rsidRPr="007311A3">
        <w:rPr>
          <w:lang w:val="pl-PL"/>
        </w:rPr>
        <w:t>tj.</w:t>
      </w:r>
      <w:r w:rsidRPr="007311A3">
        <w:rPr>
          <w:spacing w:val="6"/>
          <w:lang w:val="pl-PL"/>
        </w:rPr>
        <w:t xml:space="preserve"> </w:t>
      </w:r>
      <w:r w:rsidRPr="007311A3">
        <w:rPr>
          <w:lang w:val="pl-PL"/>
        </w:rPr>
        <w:t>.............</w:t>
      </w:r>
      <w:r w:rsidRPr="007311A3">
        <w:rPr>
          <w:spacing w:val="10"/>
          <w:lang w:val="pl-PL"/>
        </w:rPr>
        <w:t xml:space="preserve"> </w:t>
      </w:r>
      <w:r w:rsidRPr="007311A3">
        <w:rPr>
          <w:lang w:val="pl-PL"/>
        </w:rPr>
        <w:t>zł</w:t>
      </w:r>
      <w:r w:rsidRPr="007311A3">
        <w:rPr>
          <w:spacing w:val="10"/>
          <w:lang w:val="pl-PL"/>
        </w:rPr>
        <w:t xml:space="preserve"> </w:t>
      </w:r>
      <w:r w:rsidRPr="007311A3">
        <w:rPr>
          <w:lang w:val="pl-PL"/>
        </w:rPr>
        <w:t>w</w:t>
      </w:r>
      <w:r w:rsidRPr="007311A3">
        <w:rPr>
          <w:spacing w:val="8"/>
          <w:lang w:val="pl-PL"/>
        </w:rPr>
        <w:t xml:space="preserve"> </w:t>
      </w:r>
      <w:r w:rsidRPr="007311A3">
        <w:rPr>
          <w:lang w:val="pl-PL"/>
        </w:rPr>
        <w:t>formie:</w:t>
      </w:r>
      <w:r w:rsidR="00A6412E">
        <w:rPr>
          <w:lang w:val="pl-PL"/>
        </w:rPr>
        <w:t xml:space="preserve"> ……</w:t>
      </w:r>
      <w:r w:rsidRPr="00A6412E">
        <w:rPr>
          <w:lang w:val="pl-PL"/>
        </w:rPr>
        <w:t>………….</w:t>
      </w:r>
    </w:p>
    <w:p w:rsidR="00203D49" w:rsidRPr="007311A3" w:rsidRDefault="00635C15" w:rsidP="006E1AC2">
      <w:pPr>
        <w:pStyle w:val="Akapitzlist"/>
        <w:numPr>
          <w:ilvl w:val="0"/>
          <w:numId w:val="13"/>
        </w:numPr>
        <w:tabs>
          <w:tab w:val="left" w:pos="742"/>
          <w:tab w:val="left" w:pos="8647"/>
          <w:tab w:val="left" w:pos="8789"/>
        </w:tabs>
        <w:spacing w:after="120"/>
        <w:ind w:right="35" w:hanging="375"/>
      </w:pPr>
      <w:proofErr w:type="spellStart"/>
      <w:r w:rsidRPr="007311A3">
        <w:t>Strony</w:t>
      </w:r>
      <w:proofErr w:type="spellEnd"/>
      <w:r w:rsidRPr="007311A3">
        <w:t xml:space="preserve"> </w:t>
      </w:r>
      <w:proofErr w:type="spellStart"/>
      <w:r w:rsidRPr="007311A3">
        <w:t>postanawiają</w:t>
      </w:r>
      <w:proofErr w:type="spellEnd"/>
      <w:r w:rsidRPr="007311A3">
        <w:t>,</w:t>
      </w:r>
      <w:r w:rsidRPr="007311A3">
        <w:rPr>
          <w:spacing w:val="-6"/>
        </w:rPr>
        <w:t xml:space="preserve"> </w:t>
      </w:r>
      <w:proofErr w:type="spellStart"/>
      <w:r w:rsidRPr="007311A3">
        <w:t>że</w:t>
      </w:r>
      <w:proofErr w:type="spellEnd"/>
      <w:r w:rsidRPr="007311A3">
        <w:t>:</w:t>
      </w:r>
    </w:p>
    <w:p w:rsidR="00203D49" w:rsidRPr="007311A3" w:rsidRDefault="00635C15" w:rsidP="006E1AC2">
      <w:pPr>
        <w:pStyle w:val="Akapitzlist"/>
        <w:numPr>
          <w:ilvl w:val="1"/>
          <w:numId w:val="13"/>
        </w:numPr>
        <w:tabs>
          <w:tab w:val="left" w:pos="851"/>
          <w:tab w:val="left" w:pos="8647"/>
          <w:tab w:val="left" w:pos="8789"/>
        </w:tabs>
        <w:spacing w:after="120"/>
        <w:ind w:left="851" w:right="35" w:hanging="284"/>
        <w:rPr>
          <w:lang w:val="pl-PL"/>
        </w:rPr>
      </w:pPr>
      <w:r w:rsidRPr="007311A3">
        <w:rPr>
          <w:lang w:val="pl-PL"/>
        </w:rPr>
        <w:t>30% wniesionego zabezpieczenia należytego wykonania umowy jest przeznaczone na zabezpieczenie roszczeń z tytułu rękojmi za</w:t>
      </w:r>
      <w:r w:rsidRPr="007311A3">
        <w:rPr>
          <w:spacing w:val="-2"/>
          <w:lang w:val="pl-PL"/>
        </w:rPr>
        <w:t xml:space="preserve"> </w:t>
      </w:r>
      <w:r w:rsidRPr="007311A3">
        <w:rPr>
          <w:spacing w:val="-4"/>
          <w:lang w:val="pl-PL"/>
        </w:rPr>
        <w:t>wady,</w:t>
      </w:r>
    </w:p>
    <w:p w:rsidR="00203D49" w:rsidRPr="007311A3" w:rsidRDefault="00635C15" w:rsidP="006E1AC2">
      <w:pPr>
        <w:pStyle w:val="Akapitzlist"/>
        <w:numPr>
          <w:ilvl w:val="1"/>
          <w:numId w:val="13"/>
        </w:numPr>
        <w:tabs>
          <w:tab w:val="left" w:pos="851"/>
          <w:tab w:val="left" w:pos="8647"/>
          <w:tab w:val="left" w:pos="8789"/>
        </w:tabs>
        <w:spacing w:after="120"/>
        <w:ind w:left="851" w:right="35" w:hanging="284"/>
        <w:rPr>
          <w:lang w:val="pl-PL"/>
        </w:rPr>
      </w:pPr>
      <w:r w:rsidRPr="007311A3">
        <w:rPr>
          <w:lang w:val="pl-PL"/>
        </w:rPr>
        <w:t>70% wniesionego zabezpieczenia przeznacza się jako pokrycie roszczeń z tytułu niewykonania lub nienależytego wykonania</w:t>
      </w:r>
      <w:r w:rsidRPr="007311A3">
        <w:rPr>
          <w:spacing w:val="-3"/>
          <w:lang w:val="pl-PL"/>
        </w:rPr>
        <w:t xml:space="preserve"> umowy.</w:t>
      </w:r>
    </w:p>
    <w:p w:rsidR="00203D49" w:rsidRPr="007311A3" w:rsidRDefault="00635C15" w:rsidP="006E1AC2">
      <w:pPr>
        <w:pStyle w:val="Akapitzlist"/>
        <w:numPr>
          <w:ilvl w:val="0"/>
          <w:numId w:val="13"/>
        </w:numPr>
        <w:tabs>
          <w:tab w:val="left" w:pos="668"/>
          <w:tab w:val="left" w:pos="8647"/>
          <w:tab w:val="left" w:pos="8789"/>
        </w:tabs>
        <w:spacing w:after="120"/>
        <w:ind w:left="667" w:right="35" w:hanging="271"/>
      </w:pPr>
      <w:proofErr w:type="spellStart"/>
      <w:r w:rsidRPr="007311A3">
        <w:t>Zwrot</w:t>
      </w:r>
      <w:proofErr w:type="spellEnd"/>
      <w:r w:rsidRPr="007311A3">
        <w:t xml:space="preserve"> </w:t>
      </w:r>
      <w:proofErr w:type="spellStart"/>
      <w:r w:rsidRPr="007311A3">
        <w:t>zabezpieczenia</w:t>
      </w:r>
      <w:proofErr w:type="spellEnd"/>
      <w:r w:rsidRPr="007311A3">
        <w:rPr>
          <w:spacing w:val="-2"/>
        </w:rPr>
        <w:t xml:space="preserve"> </w:t>
      </w:r>
      <w:proofErr w:type="spellStart"/>
      <w:r w:rsidRPr="007311A3">
        <w:t>nastąpi</w:t>
      </w:r>
      <w:proofErr w:type="spellEnd"/>
      <w:r w:rsidRPr="007311A3">
        <w:t>:</w:t>
      </w:r>
    </w:p>
    <w:p w:rsidR="00203D49" w:rsidRPr="007311A3" w:rsidRDefault="00635C15" w:rsidP="006E1AC2">
      <w:pPr>
        <w:pStyle w:val="Akapitzlist"/>
        <w:numPr>
          <w:ilvl w:val="1"/>
          <w:numId w:val="13"/>
        </w:numPr>
        <w:tabs>
          <w:tab w:val="left" w:pos="851"/>
          <w:tab w:val="left" w:pos="8647"/>
          <w:tab w:val="left" w:pos="8789"/>
        </w:tabs>
        <w:spacing w:after="120"/>
        <w:ind w:left="1103" w:right="35" w:hanging="536"/>
        <w:rPr>
          <w:lang w:val="pl-PL"/>
        </w:rPr>
      </w:pPr>
      <w:r w:rsidRPr="007311A3">
        <w:rPr>
          <w:lang w:val="pl-PL"/>
        </w:rPr>
        <w:t>70 % wartości wniesionego zabezpieczenia w ciągu 30 dni od bezusterkowego odbioru końcowego,</w:t>
      </w:r>
    </w:p>
    <w:p w:rsidR="00E45C9E" w:rsidRPr="007311A3" w:rsidRDefault="00635C15" w:rsidP="006E1AC2">
      <w:pPr>
        <w:pStyle w:val="Akapitzlist"/>
        <w:numPr>
          <w:ilvl w:val="1"/>
          <w:numId w:val="13"/>
        </w:numPr>
        <w:tabs>
          <w:tab w:val="left" w:pos="851"/>
          <w:tab w:val="left" w:pos="8647"/>
          <w:tab w:val="left" w:pos="8789"/>
        </w:tabs>
        <w:spacing w:after="120"/>
        <w:ind w:left="1103" w:right="35" w:hanging="536"/>
        <w:rPr>
          <w:lang w:val="pl-PL"/>
        </w:rPr>
      </w:pPr>
      <w:r w:rsidRPr="007311A3">
        <w:rPr>
          <w:lang w:val="pl-PL"/>
        </w:rPr>
        <w:t>30 % w ciągu 15 dni od upływu okresu rękojmi, po wykonaniu przeglądu i stwierdzeniu braku</w:t>
      </w:r>
      <w:r w:rsidRPr="007311A3">
        <w:rPr>
          <w:spacing w:val="-1"/>
          <w:lang w:val="pl-PL"/>
        </w:rPr>
        <w:t xml:space="preserve"> </w:t>
      </w:r>
      <w:r w:rsidRPr="007311A3">
        <w:rPr>
          <w:lang w:val="pl-PL"/>
        </w:rPr>
        <w:t>usterek.</w:t>
      </w:r>
    </w:p>
    <w:p w:rsidR="00673F78" w:rsidRPr="00DC146B" w:rsidRDefault="00E45C9E" w:rsidP="00DC146B">
      <w:pPr>
        <w:pStyle w:val="Bezodstpw"/>
        <w:numPr>
          <w:ilvl w:val="0"/>
          <w:numId w:val="13"/>
        </w:numPr>
        <w:spacing w:after="120"/>
        <w:jc w:val="both"/>
        <w:rPr>
          <w:rFonts w:ascii="Times New Roman" w:hAnsi="Times New Roman" w:cs="Times New Roman"/>
          <w:sz w:val="22"/>
          <w:szCs w:val="22"/>
        </w:rPr>
      </w:pPr>
      <w:r w:rsidRPr="007311A3">
        <w:rPr>
          <w:rFonts w:ascii="Times New Roman" w:hAnsi="Times New Roman" w:cs="Times New Roman"/>
          <w:sz w:val="22"/>
          <w:szCs w:val="22"/>
        </w:rPr>
        <w:t>W przypadku przedłużenia terminu realizacji przedmiotu umowy Wykonawca zobowiązany jest                     do przedłużenia okresu zabezpieczenia opisanego w ust. 2 lub wniesienia nowego zabezpieczenia najpóźniej w dniu podpisania aneksu do niniejszej umowy, w którym zmienia się termin realizacji przedmiotu zamówienia. W przypadku nie wykonania tego obowiązku Zamawiający uprawniony jest do zawarcia umowy ubezpieczenia na koszt Wykonawcy.</w:t>
      </w:r>
    </w:p>
    <w:p w:rsidR="00203D49" w:rsidRPr="007311A3" w:rsidRDefault="00635C15" w:rsidP="00002D07">
      <w:pPr>
        <w:pStyle w:val="Nagwek1"/>
        <w:spacing w:after="120"/>
        <w:ind w:right="236"/>
        <w:rPr>
          <w:sz w:val="22"/>
          <w:szCs w:val="22"/>
        </w:rPr>
      </w:pPr>
      <w:r w:rsidRPr="007311A3">
        <w:rPr>
          <w:sz w:val="22"/>
          <w:szCs w:val="22"/>
        </w:rPr>
        <w:lastRenderedPageBreak/>
        <w:t>§ 11</w:t>
      </w:r>
    </w:p>
    <w:p w:rsidR="00203D49" w:rsidRPr="007311A3" w:rsidRDefault="00635C15" w:rsidP="00002D07">
      <w:pPr>
        <w:spacing w:after="120"/>
        <w:ind w:left="3326"/>
        <w:rPr>
          <w:b/>
        </w:rPr>
      </w:pPr>
      <w:r w:rsidRPr="007311A3">
        <w:rPr>
          <w:b/>
        </w:rPr>
        <w:t xml:space="preserve">Kary </w:t>
      </w:r>
      <w:proofErr w:type="spellStart"/>
      <w:r w:rsidRPr="007311A3">
        <w:rPr>
          <w:b/>
        </w:rPr>
        <w:t>umowne</w:t>
      </w:r>
      <w:proofErr w:type="spellEnd"/>
      <w:r w:rsidRPr="007311A3">
        <w:rPr>
          <w:b/>
        </w:rPr>
        <w:t xml:space="preserve">. </w:t>
      </w:r>
      <w:proofErr w:type="spellStart"/>
      <w:r w:rsidRPr="007311A3">
        <w:rPr>
          <w:b/>
        </w:rPr>
        <w:t>Odszkodowanie</w:t>
      </w:r>
      <w:proofErr w:type="spellEnd"/>
    </w:p>
    <w:p w:rsidR="00203D49" w:rsidRPr="007311A3" w:rsidRDefault="00635C15" w:rsidP="00E671C1">
      <w:pPr>
        <w:pStyle w:val="Akapitzlist"/>
        <w:numPr>
          <w:ilvl w:val="0"/>
          <w:numId w:val="12"/>
        </w:numPr>
        <w:tabs>
          <w:tab w:val="left" w:pos="637"/>
        </w:tabs>
        <w:spacing w:after="120"/>
        <w:ind w:firstLine="1"/>
        <w:rPr>
          <w:lang w:val="pl-PL"/>
        </w:rPr>
      </w:pPr>
      <w:r w:rsidRPr="007311A3">
        <w:rPr>
          <w:lang w:val="pl-PL"/>
        </w:rPr>
        <w:t>Wykonawca zobowiązuje się zapłacić Zamawiającemu kary</w:t>
      </w:r>
      <w:r w:rsidRPr="007311A3">
        <w:rPr>
          <w:spacing w:val="-9"/>
          <w:lang w:val="pl-PL"/>
        </w:rPr>
        <w:t xml:space="preserve"> </w:t>
      </w:r>
      <w:r w:rsidRPr="007311A3">
        <w:rPr>
          <w:lang w:val="pl-PL"/>
        </w:rPr>
        <w:t>umowne:</w:t>
      </w:r>
    </w:p>
    <w:p w:rsidR="00203D49" w:rsidRPr="007311A3" w:rsidRDefault="00635C15" w:rsidP="009312DC">
      <w:pPr>
        <w:pStyle w:val="Akapitzlist"/>
        <w:numPr>
          <w:ilvl w:val="0"/>
          <w:numId w:val="11"/>
        </w:numPr>
        <w:tabs>
          <w:tab w:val="left" w:pos="993"/>
        </w:tabs>
        <w:spacing w:after="120"/>
        <w:ind w:left="993" w:right="35" w:hanging="426"/>
        <w:rPr>
          <w:lang w:val="pl-PL"/>
        </w:rPr>
      </w:pPr>
      <w:r w:rsidRPr="007311A3">
        <w:rPr>
          <w:lang w:val="pl-PL"/>
        </w:rPr>
        <w:t>w przypadku nieterminowego wykonywania robót – w wysokości 0,</w:t>
      </w:r>
      <w:r w:rsidR="00673F78" w:rsidRPr="007311A3">
        <w:rPr>
          <w:lang w:val="pl-PL"/>
        </w:rPr>
        <w:t>3</w:t>
      </w:r>
      <w:r w:rsidRPr="007311A3">
        <w:rPr>
          <w:lang w:val="pl-PL"/>
        </w:rPr>
        <w:t>% wynagrodzenia umownego brutto określonego w § 7 ust. 1</w:t>
      </w:r>
      <w:r w:rsidR="009312DC" w:rsidRPr="007311A3">
        <w:rPr>
          <w:lang w:val="pl-PL"/>
        </w:rPr>
        <w:t xml:space="preserve"> (dla zadania lub </w:t>
      </w:r>
      <w:r w:rsidR="00B50B0E" w:rsidRPr="007311A3">
        <w:rPr>
          <w:lang w:val="pl-PL"/>
        </w:rPr>
        <w:t>zakresu</w:t>
      </w:r>
      <w:r w:rsidR="009312DC" w:rsidRPr="007311A3">
        <w:rPr>
          <w:lang w:val="pl-PL"/>
        </w:rPr>
        <w:t>)</w:t>
      </w:r>
      <w:r w:rsidRPr="007311A3">
        <w:rPr>
          <w:lang w:val="pl-PL"/>
        </w:rPr>
        <w:t xml:space="preserve"> niniejszej umowy za każdy dzień opóźnienia</w:t>
      </w:r>
      <w:r w:rsidR="00673F78" w:rsidRPr="007311A3">
        <w:rPr>
          <w:lang w:val="pl-PL"/>
        </w:rPr>
        <w:t>,</w:t>
      </w:r>
    </w:p>
    <w:p w:rsidR="00203D49" w:rsidRPr="007311A3" w:rsidRDefault="00635C15" w:rsidP="009312DC">
      <w:pPr>
        <w:pStyle w:val="Akapitzlist"/>
        <w:numPr>
          <w:ilvl w:val="0"/>
          <w:numId w:val="11"/>
        </w:numPr>
        <w:tabs>
          <w:tab w:val="left" w:pos="725"/>
          <w:tab w:val="left" w:pos="993"/>
        </w:tabs>
        <w:spacing w:after="120"/>
        <w:ind w:left="993" w:right="35" w:hanging="426"/>
        <w:rPr>
          <w:lang w:val="pl-PL"/>
        </w:rPr>
      </w:pPr>
      <w:r w:rsidRPr="007311A3">
        <w:rPr>
          <w:lang w:val="pl-PL"/>
        </w:rPr>
        <w:t>w przypadku nie usunięcia w uzgodnionym przez strony terminie wad ujawnionych podczas odbioru końcowego, a także w okresie gwarancji lub rękojmi w wysokości 0,</w:t>
      </w:r>
      <w:r w:rsidR="00673F78" w:rsidRPr="007311A3">
        <w:rPr>
          <w:lang w:val="pl-PL"/>
        </w:rPr>
        <w:t>3</w:t>
      </w:r>
      <w:r w:rsidRPr="007311A3">
        <w:rPr>
          <w:lang w:val="pl-PL"/>
        </w:rPr>
        <w:t xml:space="preserve">% wynagrodzenia umownego brutto określonego w § 7 ust. 1 </w:t>
      </w:r>
      <w:r w:rsidR="009312DC" w:rsidRPr="007311A3">
        <w:rPr>
          <w:lang w:val="pl-PL"/>
        </w:rPr>
        <w:t xml:space="preserve">(dla zadania lub </w:t>
      </w:r>
      <w:r w:rsidR="00B50B0E" w:rsidRPr="007311A3">
        <w:rPr>
          <w:lang w:val="pl-PL"/>
        </w:rPr>
        <w:t>zakresu</w:t>
      </w:r>
      <w:r w:rsidR="009312DC" w:rsidRPr="007311A3">
        <w:rPr>
          <w:lang w:val="pl-PL"/>
        </w:rPr>
        <w:t xml:space="preserve">) </w:t>
      </w:r>
      <w:r w:rsidRPr="007311A3">
        <w:rPr>
          <w:lang w:val="pl-PL"/>
        </w:rPr>
        <w:t>za każdy dzień</w:t>
      </w:r>
      <w:r w:rsidRPr="007311A3">
        <w:rPr>
          <w:spacing w:val="-12"/>
          <w:lang w:val="pl-PL"/>
        </w:rPr>
        <w:t xml:space="preserve"> </w:t>
      </w:r>
      <w:r w:rsidRPr="007311A3">
        <w:rPr>
          <w:lang w:val="pl-PL"/>
        </w:rPr>
        <w:t>opóźnienia,</w:t>
      </w:r>
    </w:p>
    <w:p w:rsidR="00203D49" w:rsidRPr="007311A3" w:rsidRDefault="00DC146B" w:rsidP="009312DC">
      <w:pPr>
        <w:pStyle w:val="Akapitzlist"/>
        <w:numPr>
          <w:ilvl w:val="0"/>
          <w:numId w:val="11"/>
        </w:numPr>
        <w:tabs>
          <w:tab w:val="left" w:pos="764"/>
          <w:tab w:val="left" w:pos="993"/>
        </w:tabs>
        <w:spacing w:after="120"/>
        <w:ind w:left="993" w:right="35" w:hanging="426"/>
        <w:rPr>
          <w:lang w:val="pl-PL"/>
        </w:rPr>
      </w:pPr>
      <w:r>
        <w:rPr>
          <w:lang w:val="pl-PL"/>
        </w:rPr>
        <w:t xml:space="preserve">    </w:t>
      </w:r>
      <w:r w:rsidR="00635C15" w:rsidRPr="007311A3">
        <w:rPr>
          <w:lang w:val="pl-PL"/>
        </w:rPr>
        <w:t xml:space="preserve">za odstąpienie od umowy przez Zamawiającego z przyczyn leżących po stronie Wykonawcy – </w:t>
      </w:r>
      <w:r w:rsidR="00A6412E">
        <w:rPr>
          <w:lang w:val="pl-PL"/>
        </w:rPr>
        <w:t xml:space="preserve">          </w:t>
      </w:r>
      <w:r w:rsidR="00635C15" w:rsidRPr="007311A3">
        <w:rPr>
          <w:lang w:val="pl-PL"/>
        </w:rPr>
        <w:t xml:space="preserve">w wysokości 30 % wynagrodzenia umownego brutto określonego w § 7 ust. 1 </w:t>
      </w:r>
      <w:r w:rsidR="009312DC" w:rsidRPr="007311A3">
        <w:rPr>
          <w:lang w:val="pl-PL"/>
        </w:rPr>
        <w:t xml:space="preserve">(dla zadania lub </w:t>
      </w:r>
      <w:r w:rsidR="00B50B0E" w:rsidRPr="007311A3">
        <w:rPr>
          <w:lang w:val="pl-PL"/>
        </w:rPr>
        <w:t>zakresu</w:t>
      </w:r>
      <w:r w:rsidR="009312DC" w:rsidRPr="007311A3">
        <w:rPr>
          <w:lang w:val="pl-PL"/>
        </w:rPr>
        <w:t xml:space="preserve">) </w:t>
      </w:r>
      <w:r w:rsidR="00635C15" w:rsidRPr="007311A3">
        <w:rPr>
          <w:lang w:val="pl-PL"/>
        </w:rPr>
        <w:t>niniejszej</w:t>
      </w:r>
      <w:r w:rsidR="00635C15" w:rsidRPr="007311A3">
        <w:rPr>
          <w:spacing w:val="-1"/>
          <w:lang w:val="pl-PL"/>
        </w:rPr>
        <w:t xml:space="preserve"> </w:t>
      </w:r>
      <w:r w:rsidR="00635C15" w:rsidRPr="007311A3">
        <w:rPr>
          <w:lang w:val="pl-PL"/>
        </w:rPr>
        <w:t>umowy.</w:t>
      </w:r>
    </w:p>
    <w:p w:rsidR="00203D49" w:rsidRPr="007311A3" w:rsidRDefault="00635C15" w:rsidP="009312DC">
      <w:pPr>
        <w:pStyle w:val="Akapitzlist"/>
        <w:numPr>
          <w:ilvl w:val="0"/>
          <w:numId w:val="11"/>
        </w:numPr>
        <w:tabs>
          <w:tab w:val="left" w:pos="665"/>
          <w:tab w:val="left" w:pos="993"/>
        </w:tabs>
        <w:spacing w:after="120"/>
        <w:ind w:left="993" w:right="35" w:hanging="426"/>
        <w:rPr>
          <w:lang w:val="pl-PL"/>
        </w:rPr>
      </w:pPr>
      <w:r w:rsidRPr="007311A3">
        <w:rPr>
          <w:lang w:val="pl-PL"/>
        </w:rPr>
        <w:t xml:space="preserve">za brak zapłaty lub nieterminowej zapłaty wynagrodzenia należnego podwykonawcom lub dalszym podwykonawcom w wysokości </w:t>
      </w:r>
      <w:r w:rsidR="00673F78" w:rsidRPr="007311A3">
        <w:rPr>
          <w:lang w:val="pl-PL"/>
        </w:rPr>
        <w:t>3</w:t>
      </w:r>
      <w:r w:rsidRPr="007311A3">
        <w:rPr>
          <w:lang w:val="pl-PL"/>
        </w:rPr>
        <w:t>% wynagrodzeni</w:t>
      </w:r>
      <w:r w:rsidR="00DC2B77" w:rsidRPr="007311A3">
        <w:rPr>
          <w:lang w:val="pl-PL"/>
        </w:rPr>
        <w:t xml:space="preserve">a umownego brutto określonego </w:t>
      </w:r>
      <w:r w:rsidRPr="007311A3">
        <w:rPr>
          <w:lang w:val="pl-PL"/>
        </w:rPr>
        <w:t>w § 7 ust.</w:t>
      </w:r>
      <w:r w:rsidRPr="007311A3">
        <w:rPr>
          <w:spacing w:val="-2"/>
          <w:lang w:val="pl-PL"/>
        </w:rPr>
        <w:t xml:space="preserve"> </w:t>
      </w:r>
      <w:r w:rsidRPr="007311A3">
        <w:rPr>
          <w:lang w:val="pl-PL"/>
        </w:rPr>
        <w:t>1</w:t>
      </w:r>
      <w:r w:rsidR="009312DC" w:rsidRPr="007311A3">
        <w:rPr>
          <w:lang w:val="pl-PL"/>
        </w:rPr>
        <w:t xml:space="preserve"> (dla zadania lub </w:t>
      </w:r>
      <w:r w:rsidR="00B50B0E" w:rsidRPr="007311A3">
        <w:rPr>
          <w:lang w:val="pl-PL"/>
        </w:rPr>
        <w:t>zakresu</w:t>
      </w:r>
      <w:r w:rsidR="009312DC" w:rsidRPr="007311A3">
        <w:rPr>
          <w:lang w:val="pl-PL"/>
        </w:rPr>
        <w:t>)</w:t>
      </w:r>
    </w:p>
    <w:p w:rsidR="00203D49" w:rsidRPr="007311A3" w:rsidRDefault="00635C15" w:rsidP="009312DC">
      <w:pPr>
        <w:pStyle w:val="Akapitzlist"/>
        <w:numPr>
          <w:ilvl w:val="0"/>
          <w:numId w:val="11"/>
        </w:numPr>
        <w:tabs>
          <w:tab w:val="left" w:pos="747"/>
          <w:tab w:val="left" w:pos="993"/>
        </w:tabs>
        <w:spacing w:after="120"/>
        <w:ind w:left="993" w:right="35" w:hanging="426"/>
        <w:rPr>
          <w:lang w:val="pl-PL"/>
        </w:rPr>
      </w:pPr>
      <w:r w:rsidRPr="007311A3">
        <w:rPr>
          <w:lang w:val="pl-PL"/>
        </w:rPr>
        <w:t xml:space="preserve">za nieprzedłożenie do zaakceptowania projektu umowy o podwykonawstwo, której przedmiotem są roboty budowlane, lub projektu jej zmiany w wysokości </w:t>
      </w:r>
      <w:r w:rsidR="00673F78" w:rsidRPr="007311A3">
        <w:rPr>
          <w:lang w:val="pl-PL"/>
        </w:rPr>
        <w:t>3</w:t>
      </w:r>
      <w:r w:rsidRPr="007311A3">
        <w:rPr>
          <w:lang w:val="pl-PL"/>
        </w:rPr>
        <w:t>% wynagrodzenia umownego brutto określonego w § 7 ust. 1</w:t>
      </w:r>
      <w:r w:rsidR="009312DC" w:rsidRPr="007311A3">
        <w:rPr>
          <w:lang w:val="pl-PL"/>
        </w:rPr>
        <w:t xml:space="preserve"> (dla zadania lub </w:t>
      </w:r>
      <w:r w:rsidR="00B50B0E" w:rsidRPr="007311A3">
        <w:rPr>
          <w:lang w:val="pl-PL"/>
        </w:rPr>
        <w:t>zakresu</w:t>
      </w:r>
      <w:r w:rsidR="009312DC" w:rsidRPr="007311A3">
        <w:rPr>
          <w:lang w:val="pl-PL"/>
        </w:rPr>
        <w:t>)</w:t>
      </w:r>
    </w:p>
    <w:p w:rsidR="00203D49" w:rsidRPr="007311A3" w:rsidRDefault="00DC2B77" w:rsidP="009312DC">
      <w:pPr>
        <w:pStyle w:val="Akapitzlist"/>
        <w:numPr>
          <w:ilvl w:val="0"/>
          <w:numId w:val="11"/>
        </w:numPr>
        <w:tabs>
          <w:tab w:val="left" w:pos="838"/>
          <w:tab w:val="left" w:pos="993"/>
        </w:tabs>
        <w:spacing w:after="120"/>
        <w:ind w:left="993" w:right="35" w:hanging="426"/>
        <w:rPr>
          <w:lang w:val="pl-PL"/>
        </w:rPr>
      </w:pPr>
      <w:r w:rsidRPr="007311A3">
        <w:rPr>
          <w:lang w:val="pl-PL"/>
        </w:rPr>
        <w:t xml:space="preserve">za </w:t>
      </w:r>
      <w:r w:rsidR="00635C15" w:rsidRPr="007311A3">
        <w:rPr>
          <w:lang w:val="pl-PL"/>
        </w:rPr>
        <w:t>nie</w:t>
      </w:r>
      <w:r w:rsidRPr="007311A3">
        <w:rPr>
          <w:lang w:val="pl-PL"/>
        </w:rPr>
        <w:t>przedłożenie poświadczonej za zgodność z oryginałem kopii</w:t>
      </w:r>
      <w:r w:rsidR="00635C15" w:rsidRPr="007311A3">
        <w:rPr>
          <w:lang w:val="pl-PL"/>
        </w:rPr>
        <w:t xml:space="preserve"> umowy o podwykonawstwo lub jej zmiany w wysokości </w:t>
      </w:r>
      <w:r w:rsidR="00673F78" w:rsidRPr="007311A3">
        <w:rPr>
          <w:lang w:val="pl-PL"/>
        </w:rPr>
        <w:t>3</w:t>
      </w:r>
      <w:r w:rsidR="00635C15" w:rsidRPr="007311A3">
        <w:rPr>
          <w:lang w:val="pl-PL"/>
        </w:rPr>
        <w:t>% wynagrodzenia umownego brutto określonego w § 7 ust.</w:t>
      </w:r>
      <w:r w:rsidR="00635C15" w:rsidRPr="007311A3">
        <w:rPr>
          <w:spacing w:val="-2"/>
          <w:lang w:val="pl-PL"/>
        </w:rPr>
        <w:t xml:space="preserve"> </w:t>
      </w:r>
      <w:r w:rsidR="00635C15" w:rsidRPr="007311A3">
        <w:rPr>
          <w:lang w:val="pl-PL"/>
        </w:rPr>
        <w:t>1</w:t>
      </w:r>
      <w:r w:rsidR="009312DC" w:rsidRPr="007311A3">
        <w:rPr>
          <w:lang w:val="pl-PL"/>
        </w:rPr>
        <w:t xml:space="preserve"> (dla zadania lub </w:t>
      </w:r>
      <w:r w:rsidR="00B50B0E" w:rsidRPr="007311A3">
        <w:rPr>
          <w:lang w:val="pl-PL"/>
        </w:rPr>
        <w:t>zakresu</w:t>
      </w:r>
      <w:r w:rsidR="009312DC" w:rsidRPr="007311A3">
        <w:rPr>
          <w:lang w:val="pl-PL"/>
        </w:rPr>
        <w:t>)</w:t>
      </w:r>
    </w:p>
    <w:p w:rsidR="00203D49" w:rsidRPr="007311A3" w:rsidRDefault="00635C15" w:rsidP="009312DC">
      <w:pPr>
        <w:pStyle w:val="Akapitzlist"/>
        <w:numPr>
          <w:ilvl w:val="0"/>
          <w:numId w:val="11"/>
        </w:numPr>
        <w:tabs>
          <w:tab w:val="left" w:pos="993"/>
        </w:tabs>
        <w:spacing w:after="120"/>
        <w:ind w:left="993" w:right="35" w:hanging="426"/>
        <w:rPr>
          <w:lang w:val="pl-PL"/>
        </w:rPr>
      </w:pPr>
      <w:r w:rsidRPr="007311A3">
        <w:rPr>
          <w:lang w:val="pl-PL"/>
        </w:rPr>
        <w:t xml:space="preserve">za brak zmiany umowy o podwykonawstwo w zakresie terminu zapłaty w wysokości </w:t>
      </w:r>
      <w:r w:rsidR="00673F78" w:rsidRPr="007311A3">
        <w:rPr>
          <w:lang w:val="pl-PL"/>
        </w:rPr>
        <w:t>3</w:t>
      </w:r>
      <w:r w:rsidRPr="007311A3">
        <w:rPr>
          <w:lang w:val="pl-PL"/>
        </w:rPr>
        <w:t>% wynagrodzenia umownego brutto określonego w § 7 ust.</w:t>
      </w:r>
      <w:r w:rsidRPr="007311A3">
        <w:rPr>
          <w:spacing w:val="-1"/>
          <w:lang w:val="pl-PL"/>
        </w:rPr>
        <w:t xml:space="preserve"> </w:t>
      </w:r>
      <w:r w:rsidRPr="007311A3">
        <w:rPr>
          <w:lang w:val="pl-PL"/>
        </w:rPr>
        <w:t>1</w:t>
      </w:r>
      <w:r w:rsidR="009312DC" w:rsidRPr="007311A3">
        <w:rPr>
          <w:lang w:val="pl-PL"/>
        </w:rPr>
        <w:t xml:space="preserve"> (dla zadania lub </w:t>
      </w:r>
      <w:r w:rsidR="00B50B0E" w:rsidRPr="007311A3">
        <w:rPr>
          <w:lang w:val="pl-PL"/>
        </w:rPr>
        <w:t>zakresu</w:t>
      </w:r>
      <w:r w:rsidR="009312DC" w:rsidRPr="007311A3">
        <w:rPr>
          <w:lang w:val="pl-PL"/>
        </w:rPr>
        <w:t>)</w:t>
      </w:r>
    </w:p>
    <w:p w:rsidR="00203D49" w:rsidRPr="007311A3" w:rsidRDefault="00DC146B" w:rsidP="009312DC">
      <w:pPr>
        <w:pStyle w:val="Akapitzlist"/>
        <w:numPr>
          <w:ilvl w:val="0"/>
          <w:numId w:val="11"/>
        </w:numPr>
        <w:tabs>
          <w:tab w:val="left" w:pos="754"/>
          <w:tab w:val="left" w:pos="993"/>
          <w:tab w:val="left" w:pos="9072"/>
        </w:tabs>
        <w:spacing w:after="120"/>
        <w:ind w:left="993" w:right="35" w:hanging="426"/>
        <w:rPr>
          <w:lang w:val="pl-PL"/>
        </w:rPr>
      </w:pPr>
      <w:r>
        <w:rPr>
          <w:lang w:val="pl-PL"/>
        </w:rPr>
        <w:t xml:space="preserve">    </w:t>
      </w:r>
      <w:r w:rsidR="00DC2B77" w:rsidRPr="007311A3">
        <w:rPr>
          <w:lang w:val="pl-PL"/>
        </w:rPr>
        <w:t xml:space="preserve">z tytułu niespełnienia przez wykonawcę lub podwykonawcę </w:t>
      </w:r>
      <w:r w:rsidR="00635C15" w:rsidRPr="007311A3">
        <w:rPr>
          <w:lang w:val="pl-PL"/>
        </w:rPr>
        <w:t>wym</w:t>
      </w:r>
      <w:r w:rsidR="00DC2B77" w:rsidRPr="007311A3">
        <w:rPr>
          <w:lang w:val="pl-PL"/>
        </w:rPr>
        <w:t xml:space="preserve">ogu </w:t>
      </w:r>
      <w:r w:rsidR="0064218D" w:rsidRPr="007311A3">
        <w:rPr>
          <w:lang w:val="pl-PL"/>
        </w:rPr>
        <w:t>zatrudnienia</w:t>
      </w:r>
      <w:r w:rsidR="00635C15" w:rsidRPr="007311A3">
        <w:rPr>
          <w:lang w:val="pl-PL"/>
        </w:rPr>
        <w:t xml:space="preserve"> na </w:t>
      </w:r>
      <w:r w:rsidR="00DC2B77" w:rsidRPr="007311A3">
        <w:rPr>
          <w:lang w:val="pl-PL"/>
        </w:rPr>
        <w:t xml:space="preserve">podstawie umowy o pracę osób </w:t>
      </w:r>
      <w:r w:rsidR="00635C15" w:rsidRPr="007311A3">
        <w:rPr>
          <w:lang w:val="pl-PL"/>
        </w:rPr>
        <w:t>wykonują</w:t>
      </w:r>
      <w:r w:rsidR="0064218D" w:rsidRPr="007311A3">
        <w:rPr>
          <w:lang w:val="pl-PL"/>
        </w:rPr>
        <w:t xml:space="preserve">cych wskazane w § 12 ust. 1 czynności - w </w:t>
      </w:r>
      <w:r w:rsidR="00DC2B77" w:rsidRPr="007311A3">
        <w:rPr>
          <w:lang w:val="pl-PL"/>
        </w:rPr>
        <w:t xml:space="preserve">wysokości </w:t>
      </w:r>
      <w:r w:rsidR="00673F78" w:rsidRPr="007311A3">
        <w:rPr>
          <w:lang w:val="pl-PL"/>
        </w:rPr>
        <w:t>3</w:t>
      </w:r>
      <w:r w:rsidR="00DC2B77" w:rsidRPr="007311A3">
        <w:rPr>
          <w:lang w:val="pl-PL"/>
        </w:rPr>
        <w:t xml:space="preserve">% </w:t>
      </w:r>
      <w:r w:rsidR="00635C15" w:rsidRPr="007311A3">
        <w:rPr>
          <w:lang w:val="pl-PL"/>
        </w:rPr>
        <w:t>całko</w:t>
      </w:r>
      <w:r w:rsidR="00DC2B77" w:rsidRPr="007311A3">
        <w:rPr>
          <w:lang w:val="pl-PL"/>
        </w:rPr>
        <w:t>witego wynagrodzenia brutto.</w:t>
      </w:r>
      <w:r w:rsidR="00635C15" w:rsidRPr="007311A3">
        <w:rPr>
          <w:lang w:val="pl-PL"/>
        </w:rPr>
        <w:t xml:space="preserve"> N</w:t>
      </w:r>
      <w:r w:rsidR="00DC2B77" w:rsidRPr="007311A3">
        <w:rPr>
          <w:lang w:val="pl-PL"/>
        </w:rPr>
        <w:t xml:space="preserve">iezłożenie przez Wykonawcę </w:t>
      </w:r>
      <w:r w:rsidR="00635C15" w:rsidRPr="007311A3">
        <w:rPr>
          <w:lang w:val="pl-PL"/>
        </w:rPr>
        <w:t>w wyznaczonym przez Zamawiającego terminie żądanych przez</w:t>
      </w:r>
      <w:r w:rsidR="00DC2B77" w:rsidRPr="007311A3">
        <w:rPr>
          <w:lang w:val="pl-PL"/>
        </w:rPr>
        <w:t xml:space="preserve">  Zamawiającego </w:t>
      </w:r>
      <w:proofErr w:type="spellStart"/>
      <w:r w:rsidR="00DC2B77" w:rsidRPr="007311A3">
        <w:rPr>
          <w:lang w:val="pl-PL"/>
        </w:rPr>
        <w:t>dowodów</w:t>
      </w:r>
      <w:r w:rsidR="00635C15" w:rsidRPr="007311A3">
        <w:rPr>
          <w:lang w:val="pl-PL"/>
        </w:rPr>
        <w:t>w</w:t>
      </w:r>
      <w:proofErr w:type="spellEnd"/>
      <w:r w:rsidR="00635C15" w:rsidRPr="007311A3">
        <w:rPr>
          <w:lang w:val="pl-PL"/>
        </w:rPr>
        <w:t xml:space="preserve"> celu potwierdzenia spełnienia przez wykonawcę lub podwykonawcę wymogu zatrudnienia na podstawie umowy o pracę traktowane będzie jako niespełnienie przez wykonawcę lub podwykonawcę wymogu zatrudnienia na podstawie umowy o pracę osób wykonujących wskazane w § 12 ust. 1</w:t>
      </w:r>
      <w:r w:rsidR="00635C15" w:rsidRPr="007311A3">
        <w:rPr>
          <w:spacing w:val="-3"/>
          <w:lang w:val="pl-PL"/>
        </w:rPr>
        <w:t xml:space="preserve"> </w:t>
      </w:r>
      <w:r w:rsidR="00635C15" w:rsidRPr="007311A3">
        <w:rPr>
          <w:lang w:val="pl-PL"/>
        </w:rPr>
        <w:t>czynności.</w:t>
      </w:r>
    </w:p>
    <w:p w:rsidR="00203D49" w:rsidRPr="007311A3" w:rsidRDefault="00635C15" w:rsidP="009312DC">
      <w:pPr>
        <w:pStyle w:val="Akapitzlist"/>
        <w:numPr>
          <w:ilvl w:val="0"/>
          <w:numId w:val="12"/>
        </w:numPr>
        <w:tabs>
          <w:tab w:val="left" w:pos="653"/>
          <w:tab w:val="left" w:pos="9072"/>
        </w:tabs>
        <w:spacing w:after="120"/>
        <w:ind w:left="709" w:right="35" w:hanging="425"/>
        <w:rPr>
          <w:lang w:val="pl-PL"/>
        </w:rPr>
      </w:pPr>
      <w:r w:rsidRPr="007311A3">
        <w:rPr>
          <w:lang w:val="pl-PL"/>
        </w:rPr>
        <w:t>Jeżeli szkoda poniesiona przez Zamawiającego na skutek niewykonania lub nienależytego wykonania niniejszej Umowy przez drugą stronę będzie przewyższać zastrzeżone kary umowne, Zamawiający może dodatkowo dochodzić zapłaty odszkodowania na zasadach ogólnych, przy czym zastrzeżone kary umowne podlegają zaliczeniu na poczet odszkodowania.</w:t>
      </w:r>
    </w:p>
    <w:p w:rsidR="00203D49" w:rsidRPr="003940C4" w:rsidRDefault="00635C15" w:rsidP="003940C4">
      <w:pPr>
        <w:pStyle w:val="Akapitzlist"/>
        <w:numPr>
          <w:ilvl w:val="0"/>
          <w:numId w:val="12"/>
        </w:numPr>
        <w:tabs>
          <w:tab w:val="left" w:pos="646"/>
          <w:tab w:val="left" w:pos="9072"/>
        </w:tabs>
        <w:spacing w:after="120"/>
        <w:ind w:left="709" w:right="35" w:hanging="425"/>
        <w:rPr>
          <w:lang w:val="pl-PL"/>
        </w:rPr>
      </w:pPr>
      <w:r w:rsidRPr="007311A3">
        <w:rPr>
          <w:lang w:val="pl-PL"/>
        </w:rPr>
        <w:t>Zamawiający zastrzega sobie prawo potrącenia kar umownych z wynagrodzenia należnego Wykonawcy z tytułu przedmiotowej umowy, na co Wykonawca wyraża</w:t>
      </w:r>
      <w:r w:rsidRPr="007311A3">
        <w:rPr>
          <w:spacing w:val="-11"/>
          <w:lang w:val="pl-PL"/>
        </w:rPr>
        <w:t xml:space="preserve"> </w:t>
      </w:r>
      <w:r w:rsidRPr="007311A3">
        <w:rPr>
          <w:lang w:val="pl-PL"/>
        </w:rPr>
        <w:t>zgodę.</w:t>
      </w:r>
    </w:p>
    <w:p w:rsidR="00203D49" w:rsidRPr="007311A3" w:rsidRDefault="00635C15" w:rsidP="00002D07">
      <w:pPr>
        <w:pStyle w:val="Nagwek1"/>
        <w:spacing w:after="120"/>
        <w:ind w:right="236"/>
        <w:rPr>
          <w:sz w:val="22"/>
          <w:szCs w:val="22"/>
          <w:lang w:val="pl-PL"/>
        </w:rPr>
      </w:pPr>
      <w:r w:rsidRPr="007311A3">
        <w:rPr>
          <w:sz w:val="22"/>
          <w:szCs w:val="22"/>
          <w:lang w:val="pl-PL"/>
        </w:rPr>
        <w:t>§ 12</w:t>
      </w:r>
    </w:p>
    <w:p w:rsidR="00203D49" w:rsidRPr="007311A3" w:rsidRDefault="00635C15" w:rsidP="002D1AA7">
      <w:pPr>
        <w:tabs>
          <w:tab w:val="left" w:pos="7938"/>
        </w:tabs>
        <w:spacing w:after="120"/>
        <w:ind w:left="1778"/>
        <w:rPr>
          <w:b/>
          <w:lang w:val="pl-PL"/>
        </w:rPr>
      </w:pPr>
      <w:r w:rsidRPr="007311A3">
        <w:rPr>
          <w:b/>
          <w:lang w:val="pl-PL"/>
        </w:rPr>
        <w:t>Wymogi dotyczące zatrudnienia na podstawie umowy o pracę</w:t>
      </w:r>
    </w:p>
    <w:p w:rsidR="00203D49" w:rsidRPr="007311A3" w:rsidRDefault="00635C15" w:rsidP="0096368D">
      <w:pPr>
        <w:pStyle w:val="Akapitzlist"/>
        <w:numPr>
          <w:ilvl w:val="0"/>
          <w:numId w:val="10"/>
        </w:numPr>
        <w:tabs>
          <w:tab w:val="left" w:pos="716"/>
          <w:tab w:val="left" w:pos="7938"/>
        </w:tabs>
        <w:spacing w:after="120"/>
        <w:ind w:left="709" w:right="-31" w:hanging="425"/>
        <w:jc w:val="both"/>
        <w:rPr>
          <w:lang w:val="pl-PL"/>
        </w:rPr>
      </w:pPr>
      <w:r w:rsidRPr="007311A3">
        <w:rPr>
          <w:lang w:val="pl-PL"/>
        </w:rPr>
        <w:t xml:space="preserve">Na podstawie art. 29 ust. 3a ustawy </w:t>
      </w:r>
      <w:proofErr w:type="spellStart"/>
      <w:r w:rsidRPr="007311A3">
        <w:rPr>
          <w:lang w:val="pl-PL"/>
        </w:rPr>
        <w:t>Pzp</w:t>
      </w:r>
      <w:proofErr w:type="spellEnd"/>
      <w:r w:rsidRPr="007311A3">
        <w:rPr>
          <w:lang w:val="pl-PL"/>
        </w:rPr>
        <w:t xml:space="preserve"> Zamawiający wymaga zatrudnienia na podstawie</w:t>
      </w:r>
      <w:r w:rsidR="00A6412E">
        <w:rPr>
          <w:lang w:val="pl-PL"/>
        </w:rPr>
        <w:t xml:space="preserve"> </w:t>
      </w:r>
      <w:r w:rsidRPr="007311A3">
        <w:rPr>
          <w:lang w:val="pl-PL"/>
        </w:rPr>
        <w:t xml:space="preserve">umowy </w:t>
      </w:r>
      <w:r w:rsidR="0096368D">
        <w:rPr>
          <w:lang w:val="pl-PL"/>
        </w:rPr>
        <w:t xml:space="preserve">         </w:t>
      </w:r>
      <w:r w:rsidRPr="007311A3">
        <w:rPr>
          <w:lang w:val="pl-PL"/>
        </w:rPr>
        <w:t xml:space="preserve">o pracę w rozumieniu Kodeksu pracy przez </w:t>
      </w:r>
      <w:r w:rsidRPr="007311A3">
        <w:rPr>
          <w:spacing w:val="-3"/>
          <w:lang w:val="pl-PL"/>
        </w:rPr>
        <w:t xml:space="preserve">Wykonawcę </w:t>
      </w:r>
      <w:r w:rsidRPr="007311A3">
        <w:rPr>
          <w:lang w:val="pl-PL"/>
        </w:rPr>
        <w:t>lub podwykonawcę osób wykonujących następujące czynności w zakresie realizacji przedmiotu zamówienia: roboty rozbiórkowe, wykonanie nawierzchni w betonowej kostki brukowej i płyt drogowych, regulacja pionowa studzienek, wykonanie trawników oraz oznakowanie</w:t>
      </w:r>
      <w:r w:rsidRPr="007311A3">
        <w:rPr>
          <w:spacing w:val="-8"/>
          <w:lang w:val="pl-PL"/>
        </w:rPr>
        <w:t xml:space="preserve"> </w:t>
      </w:r>
      <w:r w:rsidRPr="007311A3">
        <w:rPr>
          <w:lang w:val="pl-PL"/>
        </w:rPr>
        <w:t>dróg.</w:t>
      </w:r>
    </w:p>
    <w:p w:rsidR="00203D49" w:rsidRPr="007311A3" w:rsidRDefault="00635C15" w:rsidP="0096368D">
      <w:pPr>
        <w:pStyle w:val="Akapitzlist"/>
        <w:numPr>
          <w:ilvl w:val="0"/>
          <w:numId w:val="10"/>
        </w:numPr>
        <w:tabs>
          <w:tab w:val="left" w:pos="639"/>
          <w:tab w:val="left" w:pos="7938"/>
        </w:tabs>
        <w:ind w:left="709" w:right="34" w:hanging="425"/>
        <w:jc w:val="both"/>
      </w:pPr>
      <w:r w:rsidRPr="007311A3">
        <w:rPr>
          <w:lang w:val="pl-PL"/>
        </w:rPr>
        <w:t>W trakcie realizacji zamówienia Zamawiający uprawniony jest do wykonywania czynności kontrolnych wobec Wykonawcy odnośnie spełniania przez wykonawcę lub podwykonawcę wymogu zatrudnienia na podstawie umowy o  pracę osób  w</w:t>
      </w:r>
      <w:r w:rsidR="009172FD" w:rsidRPr="007311A3">
        <w:rPr>
          <w:lang w:val="pl-PL"/>
        </w:rPr>
        <w:t xml:space="preserve">ykonujących wskazane w ust. </w:t>
      </w:r>
      <w:r w:rsidRPr="007311A3">
        <w:rPr>
          <w:lang w:val="pl-PL"/>
        </w:rPr>
        <w:t xml:space="preserve">1 czynności. </w:t>
      </w:r>
      <w:proofErr w:type="spellStart"/>
      <w:r w:rsidRPr="007311A3">
        <w:t>Zamawiający</w:t>
      </w:r>
      <w:proofErr w:type="spellEnd"/>
      <w:r w:rsidRPr="007311A3">
        <w:t xml:space="preserve"> </w:t>
      </w:r>
      <w:proofErr w:type="spellStart"/>
      <w:r w:rsidRPr="007311A3">
        <w:t>uprawniony</w:t>
      </w:r>
      <w:proofErr w:type="spellEnd"/>
      <w:r w:rsidRPr="007311A3">
        <w:t xml:space="preserve"> jest w </w:t>
      </w:r>
      <w:proofErr w:type="spellStart"/>
      <w:r w:rsidRPr="007311A3">
        <w:t>szczególności</w:t>
      </w:r>
      <w:proofErr w:type="spellEnd"/>
      <w:r w:rsidRPr="007311A3">
        <w:rPr>
          <w:spacing w:val="-9"/>
        </w:rPr>
        <w:t xml:space="preserve"> </w:t>
      </w:r>
      <w:r w:rsidRPr="007311A3">
        <w:t>do:</w:t>
      </w:r>
    </w:p>
    <w:p w:rsidR="00203D49" w:rsidRPr="007311A3" w:rsidRDefault="00635C15" w:rsidP="0096368D">
      <w:pPr>
        <w:pStyle w:val="Akapitzlist"/>
        <w:numPr>
          <w:ilvl w:val="1"/>
          <w:numId w:val="10"/>
        </w:numPr>
        <w:tabs>
          <w:tab w:val="left" w:pos="1104"/>
          <w:tab w:val="left" w:pos="7938"/>
        </w:tabs>
        <w:ind w:left="1111" w:right="34" w:hanging="357"/>
        <w:rPr>
          <w:lang w:val="pl-PL"/>
        </w:rPr>
      </w:pPr>
      <w:r w:rsidRPr="007311A3">
        <w:rPr>
          <w:lang w:val="pl-PL"/>
        </w:rPr>
        <w:t xml:space="preserve">żądania oświadczeń i dokumentów w zakresie potwierdzenia spełniania </w:t>
      </w:r>
      <w:r w:rsidRPr="007311A3">
        <w:rPr>
          <w:spacing w:val="-5"/>
          <w:lang w:val="pl-PL"/>
        </w:rPr>
        <w:t xml:space="preserve">ww. </w:t>
      </w:r>
      <w:r w:rsidRPr="007311A3">
        <w:rPr>
          <w:lang w:val="pl-PL"/>
        </w:rPr>
        <w:t xml:space="preserve">wymogów </w:t>
      </w:r>
      <w:r w:rsidR="00A6412E">
        <w:rPr>
          <w:lang w:val="pl-PL"/>
        </w:rPr>
        <w:t xml:space="preserve">                  </w:t>
      </w:r>
      <w:r w:rsidRPr="007311A3">
        <w:rPr>
          <w:lang w:val="pl-PL"/>
        </w:rPr>
        <w:t>i dokonywania ich</w:t>
      </w:r>
      <w:r w:rsidRPr="007311A3">
        <w:rPr>
          <w:spacing w:val="-3"/>
          <w:lang w:val="pl-PL"/>
        </w:rPr>
        <w:t xml:space="preserve"> </w:t>
      </w:r>
      <w:r w:rsidRPr="007311A3">
        <w:rPr>
          <w:spacing w:val="-4"/>
          <w:lang w:val="pl-PL"/>
        </w:rPr>
        <w:t>oceny,</w:t>
      </w:r>
    </w:p>
    <w:p w:rsidR="00203D49" w:rsidRPr="007311A3" w:rsidRDefault="00635C15" w:rsidP="0096368D">
      <w:pPr>
        <w:pStyle w:val="Akapitzlist"/>
        <w:numPr>
          <w:ilvl w:val="1"/>
          <w:numId w:val="10"/>
        </w:numPr>
        <w:tabs>
          <w:tab w:val="left" w:pos="1104"/>
          <w:tab w:val="left" w:pos="7938"/>
        </w:tabs>
        <w:ind w:left="1111" w:right="34" w:hanging="357"/>
        <w:rPr>
          <w:lang w:val="pl-PL"/>
        </w:rPr>
      </w:pPr>
      <w:r w:rsidRPr="007311A3">
        <w:rPr>
          <w:lang w:val="pl-PL"/>
        </w:rPr>
        <w:t xml:space="preserve">żądania wyjaśnień w przypadku wątpliwości w zakresie potwierdzenia spełniania </w:t>
      </w:r>
      <w:r w:rsidRPr="007311A3">
        <w:rPr>
          <w:spacing w:val="-6"/>
          <w:lang w:val="pl-PL"/>
        </w:rPr>
        <w:t xml:space="preserve">ww. </w:t>
      </w:r>
      <w:r w:rsidRPr="007311A3">
        <w:rPr>
          <w:spacing w:val="-3"/>
          <w:lang w:val="pl-PL"/>
        </w:rPr>
        <w:t>wymogów,</w:t>
      </w:r>
    </w:p>
    <w:p w:rsidR="00203D49" w:rsidRPr="007311A3" w:rsidRDefault="00635C15" w:rsidP="002D1AA7">
      <w:pPr>
        <w:pStyle w:val="Akapitzlist"/>
        <w:numPr>
          <w:ilvl w:val="1"/>
          <w:numId w:val="10"/>
        </w:numPr>
        <w:tabs>
          <w:tab w:val="left" w:pos="1104"/>
          <w:tab w:val="left" w:pos="7938"/>
        </w:tabs>
        <w:spacing w:after="120"/>
        <w:ind w:right="35" w:hanging="355"/>
        <w:rPr>
          <w:lang w:val="pl-PL"/>
        </w:rPr>
      </w:pPr>
      <w:r w:rsidRPr="007311A3">
        <w:rPr>
          <w:lang w:val="pl-PL"/>
        </w:rPr>
        <w:lastRenderedPageBreak/>
        <w:t>przeprowadzania kontroli na miejscu wykonywania</w:t>
      </w:r>
      <w:r w:rsidRPr="007311A3">
        <w:rPr>
          <w:spacing w:val="-5"/>
          <w:lang w:val="pl-PL"/>
        </w:rPr>
        <w:t xml:space="preserve"> </w:t>
      </w:r>
      <w:r w:rsidRPr="007311A3">
        <w:rPr>
          <w:lang w:val="pl-PL"/>
        </w:rPr>
        <w:t>świadczenia.</w:t>
      </w:r>
    </w:p>
    <w:p w:rsidR="00203D49" w:rsidRPr="007311A3" w:rsidRDefault="009172FD" w:rsidP="002D1AA7">
      <w:pPr>
        <w:pStyle w:val="Akapitzlist"/>
        <w:numPr>
          <w:ilvl w:val="0"/>
          <w:numId w:val="10"/>
        </w:numPr>
        <w:tabs>
          <w:tab w:val="left" w:pos="709"/>
          <w:tab w:val="left" w:pos="7938"/>
        </w:tabs>
        <w:spacing w:after="120"/>
        <w:ind w:left="709" w:right="35" w:hanging="425"/>
        <w:jc w:val="both"/>
        <w:rPr>
          <w:lang w:val="pl-PL"/>
        </w:rPr>
      </w:pPr>
      <w:r w:rsidRPr="007311A3">
        <w:rPr>
          <w:lang w:val="pl-PL"/>
        </w:rPr>
        <w:t>W trakcie realizacji zamówienia na każde wezwanie Zamawiającego w wyznaczonym</w:t>
      </w:r>
      <w:r w:rsidR="00635C15" w:rsidRPr="007311A3">
        <w:rPr>
          <w:lang w:val="pl-PL"/>
        </w:rPr>
        <w:t xml:space="preserve"> w tym wezwaniu terminie Wykonawca przedłoży Zamawiającemu wskazane poniżej dowody w celu potwierdzenia spełnienia wymogu zatrudnienia na podstawie umowy o pracę przez wykonawcę lub podwykonawcę osób wykonujących wskazane w ust. 1 czynności w trakcie realizacji</w:t>
      </w:r>
      <w:r w:rsidR="00635C15" w:rsidRPr="007311A3">
        <w:rPr>
          <w:spacing w:val="-1"/>
          <w:lang w:val="pl-PL"/>
        </w:rPr>
        <w:t xml:space="preserve"> </w:t>
      </w:r>
      <w:r w:rsidR="00635C15" w:rsidRPr="007311A3">
        <w:rPr>
          <w:lang w:val="pl-PL"/>
        </w:rPr>
        <w:t>zamówienia:</w:t>
      </w:r>
    </w:p>
    <w:p w:rsidR="00203D49" w:rsidRPr="007311A3" w:rsidRDefault="00635C15" w:rsidP="002D1AA7">
      <w:pPr>
        <w:pStyle w:val="Akapitzlist"/>
        <w:numPr>
          <w:ilvl w:val="1"/>
          <w:numId w:val="10"/>
        </w:numPr>
        <w:tabs>
          <w:tab w:val="left" w:pos="1134"/>
          <w:tab w:val="left" w:pos="7938"/>
        </w:tabs>
        <w:spacing w:after="120"/>
        <w:ind w:left="1134" w:right="35" w:hanging="425"/>
        <w:rPr>
          <w:lang w:val="pl-PL"/>
        </w:rPr>
      </w:pPr>
      <w:r w:rsidRPr="007311A3">
        <w:rPr>
          <w:b/>
          <w:lang w:val="pl-PL"/>
        </w:rPr>
        <w:t xml:space="preserve">oświadczenie wykonawcy lub podwykonawcy </w:t>
      </w:r>
      <w:r w:rsidRPr="007311A3">
        <w:rPr>
          <w:lang w:val="pl-PL"/>
        </w:rPr>
        <w:t>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oraz podpis osoby uprawnionej do złożenia oświadczenia w</w:t>
      </w:r>
      <w:r w:rsidRPr="007311A3">
        <w:rPr>
          <w:spacing w:val="22"/>
          <w:lang w:val="pl-PL"/>
        </w:rPr>
        <w:t xml:space="preserve"> </w:t>
      </w:r>
      <w:r w:rsidRPr="007311A3">
        <w:rPr>
          <w:lang w:val="pl-PL"/>
        </w:rPr>
        <w:t>imieniu</w:t>
      </w:r>
      <w:r w:rsidR="009172FD" w:rsidRPr="007311A3">
        <w:rPr>
          <w:lang w:val="pl-PL"/>
        </w:rPr>
        <w:t xml:space="preserve"> </w:t>
      </w:r>
      <w:r w:rsidRPr="007311A3">
        <w:rPr>
          <w:lang w:val="pl-PL"/>
        </w:rPr>
        <w:t>wykonawcy lub podwykonawcy;</w:t>
      </w:r>
    </w:p>
    <w:p w:rsidR="00203D49" w:rsidRPr="00A6412E" w:rsidRDefault="00635C15" w:rsidP="002D1AA7">
      <w:pPr>
        <w:pStyle w:val="Akapitzlist"/>
        <w:numPr>
          <w:ilvl w:val="1"/>
          <w:numId w:val="10"/>
        </w:numPr>
        <w:tabs>
          <w:tab w:val="left" w:pos="1134"/>
        </w:tabs>
        <w:spacing w:after="120"/>
        <w:ind w:left="1134" w:right="35" w:hanging="425"/>
        <w:rPr>
          <w:lang w:val="pl-PL"/>
        </w:rPr>
      </w:pPr>
      <w:r w:rsidRPr="007311A3">
        <w:rPr>
          <w:lang w:val="pl-PL"/>
        </w:rPr>
        <w:t xml:space="preserve">poświadczoną za zgodność z oryginałem odpowiednio przez wykonawcę lub podwykonawcę </w:t>
      </w:r>
      <w:r w:rsidRPr="007311A3">
        <w:rPr>
          <w:b/>
          <w:lang w:val="pl-PL"/>
        </w:rPr>
        <w:t xml:space="preserve">kopię umowy/umów o pracę </w:t>
      </w:r>
      <w:r w:rsidRPr="007311A3">
        <w:rPr>
          <w:lang w:val="pl-PL"/>
        </w:rPr>
        <w:t>osób wykonujących w trakcie realizacji zamówienia czynności, których dotyczy ww. oświadczenie wykonawcy lub podwykonawcy (wraz z dokumentem regulującym z</w:t>
      </w:r>
      <w:r w:rsidR="009172FD" w:rsidRPr="007311A3">
        <w:rPr>
          <w:lang w:val="pl-PL"/>
        </w:rPr>
        <w:t>akres obowiązków, jeżeli został sporządzony). Kopia</w:t>
      </w:r>
      <w:r w:rsidRPr="007311A3">
        <w:rPr>
          <w:lang w:val="pl-PL"/>
        </w:rPr>
        <w:t xml:space="preserve"> umowy/umów  powinna  zostać </w:t>
      </w:r>
      <w:r w:rsidR="009172FD" w:rsidRPr="007311A3">
        <w:rPr>
          <w:lang w:val="pl-PL"/>
        </w:rPr>
        <w:t xml:space="preserve">zanonimizowana w sposób zapewniający </w:t>
      </w:r>
      <w:r w:rsidRPr="007311A3">
        <w:rPr>
          <w:lang w:val="pl-PL"/>
        </w:rPr>
        <w:t>ochronę  danych  osob</w:t>
      </w:r>
      <w:r w:rsidR="009172FD" w:rsidRPr="007311A3">
        <w:rPr>
          <w:lang w:val="pl-PL"/>
        </w:rPr>
        <w:t xml:space="preserve">owych pracowników,   zgodnie </w:t>
      </w:r>
      <w:r w:rsidRPr="007311A3">
        <w:rPr>
          <w:lang w:val="pl-PL"/>
        </w:rPr>
        <w:t>z przepisami</w:t>
      </w:r>
      <w:r w:rsidR="009172FD" w:rsidRPr="007311A3">
        <w:rPr>
          <w:lang w:val="pl-PL"/>
        </w:rPr>
        <w:t xml:space="preserve"> ustawy z dnia 29 sierpnia 1997 r. o ochronie danych </w:t>
      </w:r>
      <w:r w:rsidRPr="007311A3">
        <w:rPr>
          <w:lang w:val="pl-PL"/>
        </w:rPr>
        <w:t>osobowych</w:t>
      </w:r>
      <w:r w:rsidR="00A6412E">
        <w:rPr>
          <w:lang w:val="pl-PL"/>
        </w:rPr>
        <w:t xml:space="preserve">                 </w:t>
      </w:r>
      <w:r w:rsidRPr="007311A3">
        <w:rPr>
          <w:lang w:val="pl-PL"/>
        </w:rPr>
        <w:t xml:space="preserve"> (tj. w szczególności</w:t>
      </w:r>
      <w:r w:rsidRPr="007311A3">
        <w:rPr>
          <w:vertAlign w:val="superscript"/>
          <w:lang w:val="pl-PL"/>
        </w:rPr>
        <w:t>2</w:t>
      </w:r>
      <w:r w:rsidRPr="007311A3">
        <w:rPr>
          <w:lang w:val="pl-PL"/>
        </w:rPr>
        <w:t xml:space="preserve"> bez adresów, nr PESEL pracowników). </w:t>
      </w:r>
      <w:r w:rsidRPr="00A6412E">
        <w:rPr>
          <w:lang w:val="pl-PL"/>
        </w:rPr>
        <w:t>Imię i nazwisko pracownika nie podlega</w:t>
      </w:r>
      <w:r w:rsidRPr="00A6412E">
        <w:rPr>
          <w:spacing w:val="-2"/>
          <w:lang w:val="pl-PL"/>
        </w:rPr>
        <w:t xml:space="preserve"> </w:t>
      </w:r>
      <w:proofErr w:type="spellStart"/>
      <w:r w:rsidRPr="00A6412E">
        <w:rPr>
          <w:lang w:val="pl-PL"/>
        </w:rPr>
        <w:t>anonimizacji</w:t>
      </w:r>
      <w:proofErr w:type="spellEnd"/>
      <w:r w:rsidRPr="00A6412E">
        <w:rPr>
          <w:lang w:val="pl-PL"/>
        </w:rPr>
        <w:t>.</w:t>
      </w:r>
    </w:p>
    <w:p w:rsidR="00203D49" w:rsidRPr="007311A3" w:rsidRDefault="00635C15" w:rsidP="002D1AA7">
      <w:pPr>
        <w:pStyle w:val="Akapitzlist"/>
        <w:numPr>
          <w:ilvl w:val="1"/>
          <w:numId w:val="10"/>
        </w:numPr>
        <w:spacing w:after="120"/>
        <w:ind w:left="1134" w:right="35" w:hanging="425"/>
        <w:rPr>
          <w:lang w:val="pl-PL"/>
        </w:rPr>
      </w:pPr>
      <w:r w:rsidRPr="007311A3">
        <w:rPr>
          <w:b/>
          <w:lang w:val="pl-PL"/>
        </w:rPr>
        <w:t xml:space="preserve">zaświadczenie właściwego oddziału ZUS, </w:t>
      </w:r>
      <w:r w:rsidRPr="007311A3">
        <w:rPr>
          <w:lang w:val="pl-PL"/>
        </w:rPr>
        <w:t>potwierdzające opłacanie przez wykonawcę lub podwykonawcę składek na ubezpieczenia społeczne i zdrowotne  z tytułu zatrudnienia na podstawie umów o pracę za ostatni okres</w:t>
      </w:r>
      <w:r w:rsidRPr="007311A3">
        <w:rPr>
          <w:spacing w:val="-19"/>
          <w:lang w:val="pl-PL"/>
        </w:rPr>
        <w:t xml:space="preserve"> </w:t>
      </w:r>
      <w:r w:rsidRPr="007311A3">
        <w:rPr>
          <w:lang w:val="pl-PL"/>
        </w:rPr>
        <w:t>rozliczeniowy;</w:t>
      </w:r>
    </w:p>
    <w:p w:rsidR="00203D49" w:rsidRDefault="00635C15" w:rsidP="002D1AA7">
      <w:pPr>
        <w:pStyle w:val="Akapitzlist"/>
        <w:numPr>
          <w:ilvl w:val="1"/>
          <w:numId w:val="10"/>
        </w:numPr>
        <w:spacing w:after="120"/>
        <w:ind w:left="1134" w:right="35" w:hanging="425"/>
        <w:rPr>
          <w:lang w:val="pl-PL"/>
        </w:rPr>
      </w:pPr>
      <w:r w:rsidRPr="007311A3">
        <w:rPr>
          <w:lang w:val="pl-PL"/>
        </w:rPr>
        <w:t xml:space="preserve">poświadczoną za zgodność z oryginałem odpowiednio przez wykonawcę lub podwykonawcę </w:t>
      </w:r>
      <w:r w:rsidRPr="007311A3">
        <w:rPr>
          <w:b/>
          <w:lang w:val="pl-PL"/>
        </w:rPr>
        <w:t>kopię dowodu potwierdzającego zgłoszenie pracownika przez pracodawcę do ubezpieczeń</w:t>
      </w:r>
      <w:r w:rsidRPr="007311A3">
        <w:rPr>
          <w:lang w:val="pl-PL"/>
        </w:rPr>
        <w:t xml:space="preserve">, zanonimizowaną w sposób zapewniający ochronę danych osobowych pracowników, zgodnie </w:t>
      </w:r>
      <w:r w:rsidR="00A6412E">
        <w:rPr>
          <w:lang w:val="pl-PL"/>
        </w:rPr>
        <w:t xml:space="preserve">        </w:t>
      </w:r>
      <w:r w:rsidRPr="007311A3">
        <w:rPr>
          <w:lang w:val="pl-PL"/>
        </w:rPr>
        <w:t xml:space="preserve">z przepisami ustawy z dnia 29 sierpnia 1997 r. o ochronie danych osobowych. </w:t>
      </w:r>
      <w:r w:rsidRPr="00A6412E">
        <w:rPr>
          <w:lang w:val="pl-PL"/>
        </w:rPr>
        <w:t xml:space="preserve">Imię i nazwisko pracownika nie podlega </w:t>
      </w:r>
      <w:proofErr w:type="spellStart"/>
      <w:r w:rsidRPr="00A6412E">
        <w:rPr>
          <w:lang w:val="pl-PL"/>
        </w:rPr>
        <w:t>anonimizacji</w:t>
      </w:r>
      <w:proofErr w:type="spellEnd"/>
      <w:r w:rsidRPr="00A6412E">
        <w:rPr>
          <w:lang w:val="pl-PL"/>
        </w:rPr>
        <w:t>.</w:t>
      </w:r>
    </w:p>
    <w:p w:rsidR="00DC146B" w:rsidRPr="00A6412E" w:rsidRDefault="00DC146B" w:rsidP="00DC146B">
      <w:pPr>
        <w:pStyle w:val="Akapitzlist"/>
        <w:spacing w:after="120"/>
        <w:ind w:left="1134" w:right="35"/>
        <w:jc w:val="right"/>
        <w:rPr>
          <w:lang w:val="pl-PL"/>
        </w:rPr>
      </w:pPr>
    </w:p>
    <w:p w:rsidR="00203D49" w:rsidRPr="007311A3" w:rsidRDefault="00635C15" w:rsidP="002D1AA7">
      <w:pPr>
        <w:pStyle w:val="Akapitzlist"/>
        <w:numPr>
          <w:ilvl w:val="0"/>
          <w:numId w:val="10"/>
        </w:numPr>
        <w:tabs>
          <w:tab w:val="left" w:pos="1054"/>
        </w:tabs>
        <w:spacing w:after="120"/>
        <w:ind w:left="755" w:right="35" w:hanging="471"/>
        <w:jc w:val="both"/>
        <w:rPr>
          <w:lang w:val="pl-PL"/>
        </w:rPr>
      </w:pPr>
      <w:r w:rsidRPr="007311A3">
        <w:rPr>
          <w:lang w:val="pl-PL"/>
        </w:rPr>
        <w:t>Z tytułu nie</w:t>
      </w:r>
      <w:r w:rsidR="009172FD" w:rsidRPr="007311A3">
        <w:rPr>
          <w:lang w:val="pl-PL"/>
        </w:rPr>
        <w:t xml:space="preserve">spełnienia przez wykonawcę lub </w:t>
      </w:r>
      <w:r w:rsidRPr="007311A3">
        <w:rPr>
          <w:lang w:val="pl-PL"/>
        </w:rPr>
        <w:t>pod</w:t>
      </w:r>
      <w:r w:rsidR="009172FD" w:rsidRPr="007311A3">
        <w:rPr>
          <w:lang w:val="pl-PL"/>
        </w:rPr>
        <w:t xml:space="preserve">wykonawcę wymogu zatrudnienia </w:t>
      </w:r>
      <w:r w:rsidRPr="007311A3">
        <w:rPr>
          <w:lang w:val="pl-PL"/>
        </w:rPr>
        <w:t xml:space="preserve">na podstawie umowy o pracę osób wykonujących wskazane w ust. 1 czynności Zamawiający przewiduje sankcję </w:t>
      </w:r>
      <w:r w:rsidR="00A6412E">
        <w:rPr>
          <w:lang w:val="pl-PL"/>
        </w:rPr>
        <w:t xml:space="preserve">    </w:t>
      </w:r>
      <w:r w:rsidRPr="007311A3">
        <w:rPr>
          <w:lang w:val="pl-PL"/>
        </w:rPr>
        <w:t xml:space="preserve">w postaci obowiązku zapłaty przez Wykonawcę kary umownej w wysokości  określonej w § 11 ust. 1 pkt 8. </w:t>
      </w:r>
      <w:r w:rsidR="009172FD" w:rsidRPr="007311A3">
        <w:rPr>
          <w:lang w:val="pl-PL"/>
        </w:rPr>
        <w:t xml:space="preserve">Niezłożenie przez Wykonawcę </w:t>
      </w:r>
      <w:r w:rsidRPr="007311A3">
        <w:rPr>
          <w:lang w:val="pl-PL"/>
        </w:rPr>
        <w:t>w wyznaczonym przez Zamawiającego terminie żądanych przez Zamawiającego dowodów w celu potwierdzenia spełnienia przez wykonawcę lub podwykonawcę wymogu zatrudnienia na podstawie umowy o pracę traktowane będzie jako niespełn</w:t>
      </w:r>
      <w:r w:rsidR="009172FD" w:rsidRPr="007311A3">
        <w:rPr>
          <w:lang w:val="pl-PL"/>
        </w:rPr>
        <w:t xml:space="preserve">ienie przez wykonawcę lub podwykonawcę wymogu </w:t>
      </w:r>
      <w:r w:rsidRPr="007311A3">
        <w:rPr>
          <w:lang w:val="pl-PL"/>
        </w:rPr>
        <w:t>za</w:t>
      </w:r>
      <w:r w:rsidR="009172FD" w:rsidRPr="007311A3">
        <w:rPr>
          <w:lang w:val="pl-PL"/>
        </w:rPr>
        <w:t>trudnienia na podstawie</w:t>
      </w:r>
      <w:r w:rsidRPr="007311A3">
        <w:rPr>
          <w:lang w:val="pl-PL"/>
        </w:rPr>
        <w:t xml:space="preserve"> umowy o pracę osób wykonujących wskazane w ust. 1</w:t>
      </w:r>
      <w:r w:rsidRPr="007311A3">
        <w:rPr>
          <w:spacing w:val="-3"/>
          <w:lang w:val="pl-PL"/>
        </w:rPr>
        <w:t xml:space="preserve"> </w:t>
      </w:r>
      <w:r w:rsidRPr="007311A3">
        <w:rPr>
          <w:lang w:val="pl-PL"/>
        </w:rPr>
        <w:t>czynności.</w:t>
      </w:r>
    </w:p>
    <w:p w:rsidR="00203D49" w:rsidRPr="00A6412E" w:rsidRDefault="00635C15" w:rsidP="00A6412E">
      <w:pPr>
        <w:pStyle w:val="Akapitzlist"/>
        <w:numPr>
          <w:ilvl w:val="0"/>
          <w:numId w:val="10"/>
        </w:numPr>
        <w:tabs>
          <w:tab w:val="left" w:pos="1054"/>
        </w:tabs>
        <w:spacing w:after="120"/>
        <w:ind w:left="756" w:right="35" w:hanging="471"/>
        <w:jc w:val="both"/>
        <w:rPr>
          <w:lang w:val="pl-PL"/>
        </w:rPr>
      </w:pPr>
      <w:r w:rsidRPr="007311A3">
        <w:rPr>
          <w:lang w:val="pl-PL"/>
        </w:rPr>
        <w:t xml:space="preserve">W przypadku uzasadnionych wątpliwości co do przestrzegania prawa pracy przez wykonawcę lub podwykonawcę, Zamawiający może zwrócić się o przeprowadzenie kontroli przez Państwową Inspekcję </w:t>
      </w:r>
      <w:r w:rsidRPr="007311A3">
        <w:rPr>
          <w:spacing w:val="-4"/>
          <w:lang w:val="pl-PL"/>
        </w:rPr>
        <w:t>Pracy.</w:t>
      </w:r>
    </w:p>
    <w:p w:rsidR="00203D49" w:rsidRPr="007311A3" w:rsidRDefault="00635C15" w:rsidP="00002D07">
      <w:pPr>
        <w:pStyle w:val="Nagwek1"/>
        <w:spacing w:after="120"/>
        <w:ind w:right="236"/>
        <w:rPr>
          <w:sz w:val="22"/>
          <w:szCs w:val="22"/>
          <w:lang w:val="pl-PL"/>
        </w:rPr>
      </w:pPr>
      <w:r w:rsidRPr="007311A3">
        <w:rPr>
          <w:sz w:val="22"/>
          <w:szCs w:val="22"/>
          <w:lang w:val="pl-PL"/>
        </w:rPr>
        <w:t>§ 13</w:t>
      </w:r>
    </w:p>
    <w:p w:rsidR="00203D49" w:rsidRPr="007311A3" w:rsidRDefault="00635C15" w:rsidP="00002D07">
      <w:pPr>
        <w:spacing w:after="120"/>
        <w:ind w:left="2774"/>
        <w:rPr>
          <w:b/>
          <w:lang w:val="pl-PL"/>
        </w:rPr>
      </w:pPr>
      <w:r w:rsidRPr="007311A3">
        <w:rPr>
          <w:b/>
          <w:lang w:val="pl-PL"/>
        </w:rPr>
        <w:t>Stwierdzenie wykrycia wad i ich usunięcie</w:t>
      </w:r>
    </w:p>
    <w:p w:rsidR="00203D49" w:rsidRPr="007311A3" w:rsidRDefault="00635C15" w:rsidP="002D1AA7">
      <w:pPr>
        <w:pStyle w:val="Akapitzlist"/>
        <w:numPr>
          <w:ilvl w:val="0"/>
          <w:numId w:val="9"/>
        </w:numPr>
        <w:tabs>
          <w:tab w:val="left" w:pos="649"/>
        </w:tabs>
        <w:spacing w:after="120"/>
        <w:ind w:left="709" w:right="35" w:hanging="425"/>
        <w:rPr>
          <w:lang w:val="pl-PL"/>
        </w:rPr>
      </w:pPr>
      <w:r w:rsidRPr="007311A3">
        <w:rPr>
          <w:lang w:val="pl-PL"/>
        </w:rPr>
        <w:t>O istnieniu wady lub usterki przedstawiciel Zamawiającego jest zobowiązany powiadomić Wykonawcę na</w:t>
      </w:r>
      <w:r w:rsidRPr="007311A3">
        <w:rPr>
          <w:spacing w:val="-3"/>
          <w:lang w:val="pl-PL"/>
        </w:rPr>
        <w:t xml:space="preserve"> </w:t>
      </w:r>
      <w:r w:rsidRPr="007311A3">
        <w:rPr>
          <w:lang w:val="pl-PL"/>
        </w:rPr>
        <w:t>piśmie.</w:t>
      </w:r>
    </w:p>
    <w:p w:rsidR="00203D49" w:rsidRPr="007311A3" w:rsidRDefault="00635C15" w:rsidP="002D1AA7">
      <w:pPr>
        <w:pStyle w:val="Akapitzlist"/>
        <w:numPr>
          <w:ilvl w:val="0"/>
          <w:numId w:val="9"/>
        </w:numPr>
        <w:tabs>
          <w:tab w:val="left" w:pos="764"/>
        </w:tabs>
        <w:spacing w:after="120"/>
        <w:ind w:left="709" w:right="35" w:hanging="425"/>
        <w:rPr>
          <w:lang w:val="pl-PL"/>
        </w:rPr>
      </w:pPr>
      <w:r w:rsidRPr="007311A3">
        <w:rPr>
          <w:lang w:val="pl-PL"/>
        </w:rPr>
        <w:t xml:space="preserve">W ciągu 3 dni roboczych od doręczenia mu przez Zamawiającego pisemnego powiadomienia </w:t>
      </w:r>
      <w:r w:rsidR="00A6412E">
        <w:rPr>
          <w:lang w:val="pl-PL"/>
        </w:rPr>
        <w:t xml:space="preserve">               </w:t>
      </w:r>
      <w:r w:rsidRPr="007311A3">
        <w:rPr>
          <w:lang w:val="pl-PL"/>
        </w:rPr>
        <w:t>o zaistnieniu wad lub usterek Wykonawca jest zobowiązany udzielić pisemnej odpowiedzi przedstawicielowi Zamawiającego o terminie ich usunięcia, który to termin powinien zostać na piśmie uzgodniony z przedstawicielem</w:t>
      </w:r>
      <w:r w:rsidRPr="007311A3">
        <w:rPr>
          <w:spacing w:val="-8"/>
          <w:lang w:val="pl-PL"/>
        </w:rPr>
        <w:t xml:space="preserve"> </w:t>
      </w:r>
      <w:r w:rsidRPr="007311A3">
        <w:rPr>
          <w:lang w:val="pl-PL"/>
        </w:rPr>
        <w:t>Zamawiającego.</w:t>
      </w:r>
    </w:p>
    <w:p w:rsidR="00203D49" w:rsidRPr="007311A3" w:rsidRDefault="00635C15" w:rsidP="002D1AA7">
      <w:pPr>
        <w:pStyle w:val="Akapitzlist"/>
        <w:numPr>
          <w:ilvl w:val="0"/>
          <w:numId w:val="9"/>
        </w:numPr>
        <w:tabs>
          <w:tab w:val="left" w:pos="656"/>
        </w:tabs>
        <w:spacing w:after="120"/>
        <w:ind w:left="709" w:right="35" w:hanging="425"/>
        <w:rPr>
          <w:lang w:val="pl-PL"/>
        </w:rPr>
      </w:pPr>
      <w:r w:rsidRPr="007311A3">
        <w:rPr>
          <w:lang w:val="pl-PL"/>
        </w:rPr>
        <w:t xml:space="preserve">Jeżeli Zamawiający i Wykonawca nie ustalą terminu, w jakim wady lub usterki mają być usunięte, przedstawiciel Zamawiającego  sam  wyznaczy Wykonawcy termin  ich  usunięcia, a Wykonawca termin ten bez zastrzeżeń przyjmie i będzie nim związany, o ile wyznaczony termin będzie realny </w:t>
      </w:r>
      <w:r w:rsidR="00A6412E">
        <w:rPr>
          <w:lang w:val="pl-PL"/>
        </w:rPr>
        <w:t xml:space="preserve">           </w:t>
      </w:r>
      <w:r w:rsidRPr="007311A3">
        <w:rPr>
          <w:lang w:val="pl-PL"/>
        </w:rPr>
        <w:lastRenderedPageBreak/>
        <w:t>i możliwy do dotrzymania z punktu widzenia technologii</w:t>
      </w:r>
      <w:r w:rsidRPr="007311A3">
        <w:rPr>
          <w:spacing w:val="-22"/>
          <w:lang w:val="pl-PL"/>
        </w:rPr>
        <w:t xml:space="preserve"> </w:t>
      </w:r>
      <w:r w:rsidRPr="007311A3">
        <w:rPr>
          <w:lang w:val="pl-PL"/>
        </w:rPr>
        <w:t>naprawy.</w:t>
      </w:r>
    </w:p>
    <w:p w:rsidR="00203D49" w:rsidRPr="007311A3" w:rsidRDefault="00635C15" w:rsidP="002D1AA7">
      <w:pPr>
        <w:pStyle w:val="Akapitzlist"/>
        <w:numPr>
          <w:ilvl w:val="0"/>
          <w:numId w:val="9"/>
        </w:numPr>
        <w:tabs>
          <w:tab w:val="left" w:pos="675"/>
        </w:tabs>
        <w:spacing w:after="120"/>
        <w:ind w:left="709" w:right="35" w:hanging="425"/>
      </w:pPr>
      <w:r w:rsidRPr="007311A3">
        <w:rPr>
          <w:lang w:val="pl-PL"/>
        </w:rPr>
        <w:t xml:space="preserve">Wykonawca w terminie określonym w ust. 2 albo ust. 3 dokona usunięcia zgłoszonych przez Zamawiającego wad lub usterek. </w:t>
      </w:r>
      <w:proofErr w:type="spellStart"/>
      <w:r w:rsidRPr="007311A3">
        <w:t>Usunięcie</w:t>
      </w:r>
      <w:proofErr w:type="spellEnd"/>
      <w:r w:rsidRPr="007311A3">
        <w:t xml:space="preserve"> wad </w:t>
      </w:r>
      <w:proofErr w:type="spellStart"/>
      <w:r w:rsidRPr="007311A3">
        <w:t>powinno</w:t>
      </w:r>
      <w:proofErr w:type="spellEnd"/>
      <w:r w:rsidRPr="007311A3">
        <w:t xml:space="preserve"> </w:t>
      </w:r>
      <w:proofErr w:type="spellStart"/>
      <w:r w:rsidRPr="007311A3">
        <w:t>być</w:t>
      </w:r>
      <w:proofErr w:type="spellEnd"/>
      <w:r w:rsidRPr="007311A3">
        <w:t xml:space="preserve"> </w:t>
      </w:r>
      <w:proofErr w:type="spellStart"/>
      <w:r w:rsidRPr="007311A3">
        <w:t>stwierdzone</w:t>
      </w:r>
      <w:proofErr w:type="spellEnd"/>
      <w:r w:rsidRPr="007311A3">
        <w:t xml:space="preserve"> </w:t>
      </w:r>
      <w:proofErr w:type="spellStart"/>
      <w:r w:rsidRPr="007311A3">
        <w:t>protokolarnie</w:t>
      </w:r>
      <w:proofErr w:type="spellEnd"/>
      <w:r w:rsidRPr="007311A3">
        <w:t>.</w:t>
      </w:r>
    </w:p>
    <w:p w:rsidR="00203D49" w:rsidRPr="007311A3" w:rsidRDefault="00635C15" w:rsidP="002D1AA7">
      <w:pPr>
        <w:pStyle w:val="Akapitzlist"/>
        <w:numPr>
          <w:ilvl w:val="0"/>
          <w:numId w:val="9"/>
        </w:numPr>
        <w:tabs>
          <w:tab w:val="left" w:pos="651"/>
        </w:tabs>
        <w:spacing w:after="120"/>
        <w:ind w:left="709" w:right="35" w:hanging="425"/>
        <w:rPr>
          <w:lang w:val="pl-PL"/>
        </w:rPr>
      </w:pPr>
      <w:r w:rsidRPr="007311A3">
        <w:rPr>
          <w:lang w:val="pl-PL"/>
        </w:rPr>
        <w:t>Wykonawca zobowiązany będzie do naprawienia lub usunięcia wszelkich szkód będących normalnym następstwem wad lub usterek.</w:t>
      </w:r>
    </w:p>
    <w:p w:rsidR="00203D49" w:rsidRPr="007311A3" w:rsidRDefault="00635C15" w:rsidP="002D1AA7">
      <w:pPr>
        <w:pStyle w:val="Akapitzlist"/>
        <w:numPr>
          <w:ilvl w:val="0"/>
          <w:numId w:val="9"/>
        </w:numPr>
        <w:tabs>
          <w:tab w:val="left" w:pos="694"/>
        </w:tabs>
        <w:spacing w:after="120"/>
        <w:ind w:left="709" w:right="35" w:hanging="425"/>
        <w:rPr>
          <w:lang w:val="pl-PL"/>
        </w:rPr>
      </w:pPr>
      <w:r w:rsidRPr="007311A3">
        <w:rPr>
          <w:lang w:val="pl-PL"/>
        </w:rPr>
        <w:t>W</w:t>
      </w:r>
      <w:r w:rsidR="009172FD" w:rsidRPr="007311A3">
        <w:rPr>
          <w:lang w:val="pl-PL"/>
        </w:rPr>
        <w:t xml:space="preserve">  przypadku niewykonania przez </w:t>
      </w:r>
      <w:r w:rsidRPr="007311A3">
        <w:rPr>
          <w:lang w:val="pl-PL"/>
        </w:rPr>
        <w:t>Wykonawcę w term</w:t>
      </w:r>
      <w:r w:rsidR="009172FD" w:rsidRPr="007311A3">
        <w:rPr>
          <w:lang w:val="pl-PL"/>
        </w:rPr>
        <w:t xml:space="preserve">inie obowiązków wynikających </w:t>
      </w:r>
      <w:r w:rsidRPr="007311A3">
        <w:rPr>
          <w:lang w:val="pl-PL"/>
        </w:rPr>
        <w:t>z ust. 2, 3 i 4 Zamawiający, w zastępstwie Wykonawcy, usunie wady i obciąży Wykonawcę kosztami ich</w:t>
      </w:r>
      <w:r w:rsidRPr="007311A3">
        <w:rPr>
          <w:spacing w:val="-1"/>
          <w:lang w:val="pl-PL"/>
        </w:rPr>
        <w:t xml:space="preserve"> </w:t>
      </w:r>
      <w:r w:rsidRPr="007311A3">
        <w:rPr>
          <w:lang w:val="pl-PL"/>
        </w:rPr>
        <w:t>usunięcia.</w:t>
      </w:r>
    </w:p>
    <w:p w:rsidR="00203D49" w:rsidRPr="007311A3" w:rsidRDefault="00635C15" w:rsidP="002D1AA7">
      <w:pPr>
        <w:pStyle w:val="Akapitzlist"/>
        <w:numPr>
          <w:ilvl w:val="0"/>
          <w:numId w:val="9"/>
        </w:numPr>
        <w:tabs>
          <w:tab w:val="left" w:pos="646"/>
        </w:tabs>
        <w:spacing w:after="120"/>
        <w:ind w:left="709" w:right="35" w:hanging="425"/>
        <w:rPr>
          <w:lang w:val="pl-PL"/>
        </w:rPr>
      </w:pPr>
      <w:r w:rsidRPr="007311A3">
        <w:rPr>
          <w:lang w:val="pl-PL"/>
        </w:rPr>
        <w:t>Zamawiający wyznaczy także ostateczny, pogwarancyjny odbiór robót po upływie terminu gwarancji oraz terminu na protokolarne stwierdzenie usunięcia wad po upływie</w:t>
      </w:r>
      <w:r w:rsidRPr="007311A3">
        <w:rPr>
          <w:spacing w:val="-13"/>
          <w:lang w:val="pl-PL"/>
        </w:rPr>
        <w:t xml:space="preserve"> </w:t>
      </w:r>
      <w:r w:rsidRPr="007311A3">
        <w:rPr>
          <w:lang w:val="pl-PL"/>
        </w:rPr>
        <w:t>rękojmi.</w:t>
      </w:r>
    </w:p>
    <w:p w:rsidR="00203D49" w:rsidRPr="007311A3" w:rsidRDefault="00635C15" w:rsidP="002D1AA7">
      <w:pPr>
        <w:pStyle w:val="Akapitzlist"/>
        <w:numPr>
          <w:ilvl w:val="0"/>
          <w:numId w:val="9"/>
        </w:numPr>
        <w:tabs>
          <w:tab w:val="left" w:pos="665"/>
        </w:tabs>
        <w:spacing w:after="120"/>
        <w:ind w:left="709" w:right="35" w:hanging="425"/>
        <w:rPr>
          <w:lang w:val="pl-PL"/>
        </w:rPr>
      </w:pPr>
      <w:r w:rsidRPr="007311A3">
        <w:rPr>
          <w:lang w:val="pl-PL"/>
        </w:rPr>
        <w:t xml:space="preserve">Zamawiający może podjąć decyzję o przerwaniu czynności odbioru, jeżeli w czasie tych czynności ujawniono istnienie takich wad, które uniemożliwiają użytkowanie przedmiotu umowy zgodnie </w:t>
      </w:r>
      <w:r w:rsidR="00A6412E">
        <w:rPr>
          <w:lang w:val="pl-PL"/>
        </w:rPr>
        <w:t xml:space="preserve">            </w:t>
      </w:r>
      <w:r w:rsidRPr="007311A3">
        <w:rPr>
          <w:lang w:val="pl-PL"/>
        </w:rPr>
        <w:t xml:space="preserve">z przeznaczeniem </w:t>
      </w:r>
      <w:r w:rsidRPr="007311A3">
        <w:rPr>
          <w:b/>
          <w:lang w:val="pl-PL"/>
        </w:rPr>
        <w:t xml:space="preserve">- </w:t>
      </w:r>
      <w:r w:rsidRPr="007311A3">
        <w:rPr>
          <w:lang w:val="pl-PL"/>
        </w:rPr>
        <w:t>aż do czasu usunięcia tych</w:t>
      </w:r>
      <w:r w:rsidRPr="007311A3">
        <w:rPr>
          <w:spacing w:val="-8"/>
          <w:lang w:val="pl-PL"/>
        </w:rPr>
        <w:t xml:space="preserve"> </w:t>
      </w:r>
      <w:r w:rsidRPr="007311A3">
        <w:rPr>
          <w:lang w:val="pl-PL"/>
        </w:rPr>
        <w:t>wad.</w:t>
      </w:r>
    </w:p>
    <w:p w:rsidR="00203D49" w:rsidRPr="007311A3" w:rsidRDefault="009172FD" w:rsidP="002D1AA7">
      <w:pPr>
        <w:pStyle w:val="Akapitzlist"/>
        <w:numPr>
          <w:ilvl w:val="0"/>
          <w:numId w:val="9"/>
        </w:numPr>
        <w:tabs>
          <w:tab w:val="left" w:pos="735"/>
        </w:tabs>
        <w:spacing w:after="120"/>
        <w:ind w:left="709" w:right="35" w:hanging="425"/>
      </w:pPr>
      <w:r w:rsidRPr="007311A3">
        <w:rPr>
          <w:lang w:val="pl-PL"/>
        </w:rPr>
        <w:t xml:space="preserve">Zamawiający </w:t>
      </w:r>
      <w:r w:rsidR="00635C15" w:rsidRPr="007311A3">
        <w:rPr>
          <w:lang w:val="pl-PL"/>
        </w:rPr>
        <w:t>wyznacza</w:t>
      </w:r>
      <w:r w:rsidRPr="007311A3">
        <w:rPr>
          <w:lang w:val="pl-PL"/>
        </w:rPr>
        <w:t xml:space="preserve"> </w:t>
      </w:r>
      <w:r w:rsidR="00635C15" w:rsidRPr="007311A3">
        <w:rPr>
          <w:lang w:val="pl-PL"/>
        </w:rPr>
        <w:t xml:space="preserve">terminy </w:t>
      </w:r>
      <w:r w:rsidRPr="007311A3">
        <w:rPr>
          <w:lang w:val="pl-PL"/>
        </w:rPr>
        <w:t>przeglądów oraz sprawdzenia wykonanych usterek</w:t>
      </w:r>
      <w:r w:rsidR="00635C15" w:rsidRPr="007311A3">
        <w:rPr>
          <w:lang w:val="pl-PL"/>
        </w:rPr>
        <w:t xml:space="preserve"> w okresie gwarancji i rękojmi. </w:t>
      </w:r>
      <w:r w:rsidR="00635C15" w:rsidRPr="007311A3">
        <w:t xml:space="preserve">Z </w:t>
      </w:r>
      <w:proofErr w:type="spellStart"/>
      <w:r w:rsidR="00635C15" w:rsidRPr="007311A3">
        <w:t>powyższych</w:t>
      </w:r>
      <w:proofErr w:type="spellEnd"/>
      <w:r w:rsidR="00635C15" w:rsidRPr="007311A3">
        <w:t xml:space="preserve"> </w:t>
      </w:r>
      <w:proofErr w:type="spellStart"/>
      <w:r w:rsidR="00635C15" w:rsidRPr="007311A3">
        <w:t>przeglądów</w:t>
      </w:r>
      <w:proofErr w:type="spellEnd"/>
      <w:r w:rsidR="00635C15" w:rsidRPr="007311A3">
        <w:t xml:space="preserve"> </w:t>
      </w:r>
      <w:proofErr w:type="spellStart"/>
      <w:r w:rsidR="00635C15" w:rsidRPr="007311A3">
        <w:t>sporządzane</w:t>
      </w:r>
      <w:proofErr w:type="spellEnd"/>
      <w:r w:rsidR="00635C15" w:rsidRPr="007311A3">
        <w:t xml:space="preserve"> </w:t>
      </w:r>
      <w:proofErr w:type="spellStart"/>
      <w:r w:rsidR="00635C15" w:rsidRPr="007311A3">
        <w:t>będą</w:t>
      </w:r>
      <w:proofErr w:type="spellEnd"/>
      <w:r w:rsidR="00635C15" w:rsidRPr="007311A3">
        <w:rPr>
          <w:spacing w:val="-15"/>
        </w:rPr>
        <w:t xml:space="preserve"> </w:t>
      </w:r>
      <w:proofErr w:type="spellStart"/>
      <w:r w:rsidR="00635C15" w:rsidRPr="007311A3">
        <w:t>protokoły</w:t>
      </w:r>
      <w:proofErr w:type="spellEnd"/>
      <w:r w:rsidR="00635C15" w:rsidRPr="007311A3">
        <w:t>.</w:t>
      </w:r>
    </w:p>
    <w:p w:rsidR="00A6412E" w:rsidRPr="00DC146B" w:rsidRDefault="00635C15" w:rsidP="00DC146B">
      <w:pPr>
        <w:pStyle w:val="Akapitzlist"/>
        <w:numPr>
          <w:ilvl w:val="0"/>
          <w:numId w:val="9"/>
        </w:numPr>
        <w:tabs>
          <w:tab w:val="left" w:pos="756"/>
        </w:tabs>
        <w:spacing w:after="120"/>
        <w:ind w:left="756" w:right="35" w:hanging="472"/>
        <w:rPr>
          <w:lang w:val="pl-PL"/>
        </w:rPr>
      </w:pPr>
      <w:r w:rsidRPr="007311A3">
        <w:rPr>
          <w:lang w:val="pl-PL"/>
        </w:rPr>
        <w:t>Wykonawca udziela gwarancji na okres ……. lat (podano w</w:t>
      </w:r>
      <w:r w:rsidRPr="007311A3">
        <w:rPr>
          <w:spacing w:val="-3"/>
          <w:lang w:val="pl-PL"/>
        </w:rPr>
        <w:t xml:space="preserve"> </w:t>
      </w:r>
      <w:r w:rsidRPr="007311A3">
        <w:rPr>
          <w:lang w:val="pl-PL"/>
        </w:rPr>
        <w:t>ofercie).</w:t>
      </w:r>
    </w:p>
    <w:p w:rsidR="00203D49" w:rsidRPr="007311A3" w:rsidRDefault="00635C15" w:rsidP="00002D07">
      <w:pPr>
        <w:pStyle w:val="Nagwek1"/>
        <w:spacing w:after="120"/>
        <w:ind w:right="236"/>
        <w:rPr>
          <w:sz w:val="22"/>
          <w:szCs w:val="22"/>
        </w:rPr>
      </w:pPr>
      <w:r w:rsidRPr="007311A3">
        <w:rPr>
          <w:sz w:val="22"/>
          <w:szCs w:val="22"/>
        </w:rPr>
        <w:t>§ 14</w:t>
      </w:r>
    </w:p>
    <w:p w:rsidR="00203D49" w:rsidRPr="007311A3" w:rsidRDefault="00635C15" w:rsidP="00002D07">
      <w:pPr>
        <w:spacing w:after="120"/>
        <w:ind w:right="234"/>
        <w:jc w:val="center"/>
        <w:rPr>
          <w:b/>
        </w:rPr>
      </w:pPr>
      <w:proofErr w:type="spellStart"/>
      <w:r w:rsidRPr="007311A3">
        <w:rPr>
          <w:b/>
        </w:rPr>
        <w:t>Odstąpienie</w:t>
      </w:r>
      <w:proofErr w:type="spellEnd"/>
      <w:r w:rsidRPr="007311A3">
        <w:rPr>
          <w:b/>
        </w:rPr>
        <w:t xml:space="preserve"> od </w:t>
      </w:r>
      <w:proofErr w:type="spellStart"/>
      <w:r w:rsidRPr="007311A3">
        <w:rPr>
          <w:b/>
        </w:rPr>
        <w:t>umowy</w:t>
      </w:r>
      <w:proofErr w:type="spellEnd"/>
    </w:p>
    <w:p w:rsidR="00203D49" w:rsidRPr="007311A3" w:rsidRDefault="00635C15" w:rsidP="00E671C1">
      <w:pPr>
        <w:pStyle w:val="Akapitzlist"/>
        <w:numPr>
          <w:ilvl w:val="0"/>
          <w:numId w:val="8"/>
        </w:numPr>
        <w:tabs>
          <w:tab w:val="left" w:pos="637"/>
        </w:tabs>
        <w:spacing w:after="120"/>
        <w:ind w:firstLine="0"/>
        <w:rPr>
          <w:lang w:val="pl-PL"/>
        </w:rPr>
      </w:pPr>
      <w:r w:rsidRPr="007311A3">
        <w:rPr>
          <w:lang w:val="pl-PL"/>
        </w:rPr>
        <w:t>Zamawiający może odstąpić od Umowy ze skutkiem natychmiastowym,</w:t>
      </w:r>
      <w:r w:rsidRPr="007311A3">
        <w:rPr>
          <w:spacing w:val="-14"/>
          <w:lang w:val="pl-PL"/>
        </w:rPr>
        <w:t xml:space="preserve"> </w:t>
      </w:r>
      <w:r w:rsidRPr="007311A3">
        <w:rPr>
          <w:lang w:val="pl-PL"/>
        </w:rPr>
        <w:t>jeżeli:</w:t>
      </w:r>
    </w:p>
    <w:p w:rsidR="00203D49" w:rsidRPr="007311A3" w:rsidRDefault="00635C15" w:rsidP="002D1AA7">
      <w:pPr>
        <w:pStyle w:val="Akapitzlist"/>
        <w:numPr>
          <w:ilvl w:val="0"/>
          <w:numId w:val="7"/>
        </w:numPr>
        <w:tabs>
          <w:tab w:val="left" w:pos="1134"/>
        </w:tabs>
        <w:spacing w:after="120"/>
        <w:ind w:left="1134" w:right="35" w:hanging="424"/>
        <w:rPr>
          <w:lang w:val="pl-PL"/>
        </w:rPr>
      </w:pPr>
      <w:r w:rsidRPr="007311A3">
        <w:rPr>
          <w:lang w:val="pl-PL"/>
        </w:rPr>
        <w:t>Wykonawca z przyczyn niezależnych od Zamawiającego przerwał realizację robót i nie realizuje ich w okresie dwóch tygodni, licząc od dnia pisemnego wezwania Zamawiającego do realizacji</w:t>
      </w:r>
      <w:r w:rsidRPr="007311A3">
        <w:rPr>
          <w:spacing w:val="-1"/>
          <w:lang w:val="pl-PL"/>
        </w:rPr>
        <w:t xml:space="preserve"> </w:t>
      </w:r>
      <w:r w:rsidRPr="007311A3">
        <w:rPr>
          <w:lang w:val="pl-PL"/>
        </w:rPr>
        <w:t>robót.</w:t>
      </w:r>
    </w:p>
    <w:p w:rsidR="00203D49" w:rsidRPr="007311A3" w:rsidRDefault="00635C15" w:rsidP="002D1AA7">
      <w:pPr>
        <w:pStyle w:val="Akapitzlist"/>
        <w:numPr>
          <w:ilvl w:val="0"/>
          <w:numId w:val="7"/>
        </w:numPr>
        <w:tabs>
          <w:tab w:val="left" w:pos="790"/>
          <w:tab w:val="left" w:pos="1134"/>
        </w:tabs>
        <w:spacing w:after="120"/>
        <w:ind w:left="1134" w:right="35" w:hanging="424"/>
        <w:rPr>
          <w:lang w:val="pl-PL"/>
        </w:rPr>
      </w:pPr>
      <w:r w:rsidRPr="007311A3">
        <w:rPr>
          <w:lang w:val="pl-PL"/>
        </w:rPr>
        <w:t>Wykonawca nie wykonuje przedmiotu umowy zgodnie z Umową i projektem budowlanym.</w:t>
      </w:r>
    </w:p>
    <w:p w:rsidR="00203D49" w:rsidRPr="007311A3" w:rsidRDefault="00635C15" w:rsidP="002D1AA7">
      <w:pPr>
        <w:pStyle w:val="Akapitzlist"/>
        <w:numPr>
          <w:ilvl w:val="0"/>
          <w:numId w:val="7"/>
        </w:numPr>
        <w:tabs>
          <w:tab w:val="left" w:pos="1134"/>
        </w:tabs>
        <w:spacing w:after="120"/>
        <w:ind w:left="1134" w:right="35" w:hanging="424"/>
        <w:rPr>
          <w:lang w:val="pl-PL"/>
        </w:rPr>
      </w:pPr>
      <w:r w:rsidRPr="007311A3">
        <w:rPr>
          <w:lang w:val="pl-PL"/>
        </w:rPr>
        <w:t xml:space="preserve">W razie wystąpienia istotnych zmian okoliczności powodującej, że wykonanie umowy nie leży </w:t>
      </w:r>
      <w:r w:rsidR="00A76EBD">
        <w:rPr>
          <w:lang w:val="pl-PL"/>
        </w:rPr>
        <w:t xml:space="preserve">    </w:t>
      </w:r>
      <w:r w:rsidRPr="007311A3">
        <w:rPr>
          <w:lang w:val="pl-PL"/>
        </w:rPr>
        <w:t>w interesie publicznym, czego nie można było przewidzieć w chwili zawarcia</w:t>
      </w:r>
      <w:r w:rsidRPr="007311A3">
        <w:rPr>
          <w:spacing w:val="-22"/>
          <w:lang w:val="pl-PL"/>
        </w:rPr>
        <w:t xml:space="preserve"> </w:t>
      </w:r>
      <w:r w:rsidRPr="007311A3">
        <w:rPr>
          <w:lang w:val="pl-PL"/>
        </w:rPr>
        <w:t>umowy.</w:t>
      </w:r>
    </w:p>
    <w:p w:rsidR="00203D49" w:rsidRPr="007311A3" w:rsidRDefault="00635C15" w:rsidP="002D1AA7">
      <w:pPr>
        <w:pStyle w:val="Akapitzlist"/>
        <w:numPr>
          <w:ilvl w:val="0"/>
          <w:numId w:val="7"/>
        </w:numPr>
        <w:tabs>
          <w:tab w:val="left" w:pos="656"/>
          <w:tab w:val="left" w:pos="1134"/>
        </w:tabs>
        <w:spacing w:after="120"/>
        <w:ind w:left="1134" w:right="35" w:hanging="424"/>
        <w:rPr>
          <w:lang w:val="pl-PL"/>
        </w:rPr>
      </w:pPr>
      <w:r w:rsidRPr="007311A3">
        <w:rPr>
          <w:lang w:val="pl-PL"/>
        </w:rPr>
        <w:t>Gdy zostanie wydany prawomocny nakaz zajęcia całego majątku</w:t>
      </w:r>
      <w:r w:rsidRPr="007311A3">
        <w:rPr>
          <w:spacing w:val="-16"/>
          <w:lang w:val="pl-PL"/>
        </w:rPr>
        <w:t xml:space="preserve"> </w:t>
      </w:r>
      <w:r w:rsidRPr="007311A3">
        <w:rPr>
          <w:lang w:val="pl-PL"/>
        </w:rPr>
        <w:t>Wykonawcy.</w:t>
      </w:r>
    </w:p>
    <w:p w:rsidR="00203D49" w:rsidRPr="007311A3" w:rsidRDefault="00635C15" w:rsidP="002D1AA7">
      <w:pPr>
        <w:pStyle w:val="Akapitzlist"/>
        <w:numPr>
          <w:ilvl w:val="0"/>
          <w:numId w:val="7"/>
        </w:numPr>
        <w:tabs>
          <w:tab w:val="left" w:pos="1134"/>
        </w:tabs>
        <w:spacing w:after="120"/>
        <w:ind w:left="1134" w:right="35" w:hanging="424"/>
        <w:rPr>
          <w:lang w:val="pl-PL"/>
        </w:rPr>
      </w:pPr>
      <w:r w:rsidRPr="007311A3">
        <w:rPr>
          <w:lang w:val="pl-PL"/>
        </w:rPr>
        <w:t>Gdy wykonawca nie rozpoczął robót bez uzasadnionych przyczyn oraz nie kontynuuje ich pomimo wezwania Zamawiającego złożonego na</w:t>
      </w:r>
      <w:r w:rsidRPr="007311A3">
        <w:rPr>
          <w:spacing w:val="-2"/>
          <w:lang w:val="pl-PL"/>
        </w:rPr>
        <w:t xml:space="preserve"> </w:t>
      </w:r>
      <w:r w:rsidRPr="007311A3">
        <w:rPr>
          <w:lang w:val="pl-PL"/>
        </w:rPr>
        <w:t>piśmie.</w:t>
      </w:r>
    </w:p>
    <w:p w:rsidR="00203D49" w:rsidRPr="007311A3" w:rsidRDefault="00855844" w:rsidP="002D1AA7">
      <w:pPr>
        <w:pStyle w:val="Akapitzlist"/>
        <w:numPr>
          <w:ilvl w:val="0"/>
          <w:numId w:val="8"/>
        </w:numPr>
        <w:tabs>
          <w:tab w:val="left" w:pos="723"/>
        </w:tabs>
        <w:spacing w:after="120"/>
        <w:ind w:left="709" w:right="35" w:hanging="314"/>
        <w:rPr>
          <w:lang w:val="pl-PL"/>
        </w:rPr>
      </w:pPr>
      <w:r w:rsidRPr="007311A3">
        <w:rPr>
          <w:lang w:val="pl-PL"/>
        </w:rPr>
        <w:t>Złożenia przez Zamawiającego oświadczenia w przedmiocie odstąpienia od umowy</w:t>
      </w:r>
      <w:r w:rsidR="00635C15" w:rsidRPr="007311A3">
        <w:rPr>
          <w:lang w:val="pl-PL"/>
        </w:rPr>
        <w:t xml:space="preserve"> z przyczyn określonych w ust. 1 traktowane będzie jako odstąpienie z winy</w:t>
      </w:r>
      <w:r w:rsidR="00635C15" w:rsidRPr="007311A3">
        <w:rPr>
          <w:spacing w:val="-17"/>
          <w:lang w:val="pl-PL"/>
        </w:rPr>
        <w:t xml:space="preserve"> </w:t>
      </w:r>
      <w:r w:rsidR="00635C15" w:rsidRPr="007311A3">
        <w:rPr>
          <w:lang w:val="pl-PL"/>
        </w:rPr>
        <w:t>Wykonawcy.</w:t>
      </w:r>
    </w:p>
    <w:p w:rsidR="00203D49" w:rsidRPr="007311A3" w:rsidRDefault="00635C15" w:rsidP="002D1AA7">
      <w:pPr>
        <w:pStyle w:val="Akapitzlist"/>
        <w:numPr>
          <w:ilvl w:val="0"/>
          <w:numId w:val="8"/>
        </w:numPr>
        <w:tabs>
          <w:tab w:val="left" w:pos="637"/>
        </w:tabs>
        <w:spacing w:after="120"/>
        <w:ind w:left="709" w:right="35" w:hanging="314"/>
        <w:rPr>
          <w:lang w:val="pl-PL"/>
        </w:rPr>
      </w:pPr>
      <w:r w:rsidRPr="007311A3">
        <w:rPr>
          <w:lang w:val="pl-PL"/>
        </w:rPr>
        <w:t>Wykonawca może odstąpić od umowy ze skutkiem natychmiastowym,</w:t>
      </w:r>
      <w:r w:rsidRPr="007311A3">
        <w:rPr>
          <w:spacing w:val="-11"/>
          <w:lang w:val="pl-PL"/>
        </w:rPr>
        <w:t xml:space="preserve"> </w:t>
      </w:r>
      <w:r w:rsidRPr="007311A3">
        <w:rPr>
          <w:lang w:val="pl-PL"/>
        </w:rPr>
        <w:t>jeżeli:</w:t>
      </w:r>
    </w:p>
    <w:p w:rsidR="00203D49" w:rsidRPr="007311A3" w:rsidRDefault="00635C15" w:rsidP="002D1AA7">
      <w:pPr>
        <w:pStyle w:val="Akapitzlist"/>
        <w:numPr>
          <w:ilvl w:val="0"/>
          <w:numId w:val="6"/>
        </w:numPr>
        <w:tabs>
          <w:tab w:val="left" w:pos="1134"/>
        </w:tabs>
        <w:spacing w:after="120"/>
        <w:ind w:left="1134" w:right="35" w:hanging="424"/>
        <w:rPr>
          <w:lang w:val="pl-PL"/>
        </w:rPr>
      </w:pPr>
      <w:r w:rsidRPr="007311A3">
        <w:rPr>
          <w:lang w:val="pl-PL"/>
        </w:rPr>
        <w:t>Zamawiający opóźnia się z przekazaniem terenu budowy przez okres dłuższy niż jeden miesiąc,</w:t>
      </w:r>
    </w:p>
    <w:p w:rsidR="00203D49" w:rsidRPr="007311A3" w:rsidRDefault="00635C15" w:rsidP="002D1AA7">
      <w:pPr>
        <w:pStyle w:val="Akapitzlist"/>
        <w:numPr>
          <w:ilvl w:val="0"/>
          <w:numId w:val="6"/>
        </w:numPr>
        <w:tabs>
          <w:tab w:val="left" w:pos="1134"/>
        </w:tabs>
        <w:spacing w:after="120"/>
        <w:ind w:left="1134" w:right="35" w:hanging="424"/>
        <w:rPr>
          <w:lang w:val="pl-PL"/>
        </w:rPr>
      </w:pPr>
      <w:r w:rsidRPr="007311A3">
        <w:rPr>
          <w:lang w:val="pl-PL"/>
        </w:rPr>
        <w:t>Zamawiający opóźnia się z zapłatą faktur przez okres dłuższy niż jeden miesiąc od daty wymagalności wynikających z nich należności i nie dokona zapłaty w</w:t>
      </w:r>
      <w:r w:rsidRPr="007311A3">
        <w:rPr>
          <w:spacing w:val="-10"/>
          <w:lang w:val="pl-PL"/>
        </w:rPr>
        <w:t xml:space="preserve"> </w:t>
      </w:r>
      <w:r w:rsidRPr="007311A3">
        <w:rPr>
          <w:lang w:val="pl-PL"/>
        </w:rPr>
        <w:t>dodatkowym</w:t>
      </w:r>
      <w:r w:rsidR="00FA28F9" w:rsidRPr="007311A3">
        <w:rPr>
          <w:lang w:val="pl-PL"/>
        </w:rPr>
        <w:t xml:space="preserve"> </w:t>
      </w:r>
      <w:r w:rsidRPr="007311A3">
        <w:rPr>
          <w:lang w:val="pl-PL"/>
        </w:rPr>
        <w:t>7 dniowym terminie wyznaczonym przez Wykonawcę w pisemnym wezwaniu,</w:t>
      </w:r>
    </w:p>
    <w:p w:rsidR="00203D49" w:rsidRPr="007311A3" w:rsidRDefault="00635C15" w:rsidP="002D1AA7">
      <w:pPr>
        <w:pStyle w:val="Akapitzlist"/>
        <w:numPr>
          <w:ilvl w:val="0"/>
          <w:numId w:val="6"/>
        </w:numPr>
        <w:tabs>
          <w:tab w:val="left" w:pos="665"/>
          <w:tab w:val="left" w:pos="1134"/>
        </w:tabs>
        <w:spacing w:after="120"/>
        <w:ind w:left="1134" w:right="35" w:hanging="424"/>
        <w:rPr>
          <w:lang w:val="pl-PL"/>
        </w:rPr>
      </w:pPr>
      <w:r w:rsidRPr="007311A3">
        <w:rPr>
          <w:lang w:val="pl-PL"/>
        </w:rPr>
        <w:t>Przerwa w prowadzeniu robót wynikła z przyczyn leżących po stronie Zamawiającego jest dłuższa jednorazowo niż jeden</w:t>
      </w:r>
      <w:r w:rsidRPr="007311A3">
        <w:rPr>
          <w:spacing w:val="-1"/>
          <w:lang w:val="pl-PL"/>
        </w:rPr>
        <w:t xml:space="preserve"> </w:t>
      </w:r>
      <w:r w:rsidRPr="007311A3">
        <w:rPr>
          <w:lang w:val="pl-PL"/>
        </w:rPr>
        <w:t>miesiąc.</w:t>
      </w:r>
    </w:p>
    <w:p w:rsidR="00203D49" w:rsidRPr="007311A3" w:rsidRDefault="00635C15" w:rsidP="002D1AA7">
      <w:pPr>
        <w:pStyle w:val="Akapitzlist"/>
        <w:numPr>
          <w:ilvl w:val="0"/>
          <w:numId w:val="8"/>
        </w:numPr>
        <w:tabs>
          <w:tab w:val="left" w:pos="708"/>
        </w:tabs>
        <w:spacing w:after="120"/>
        <w:ind w:left="709" w:right="35" w:hanging="313"/>
        <w:rPr>
          <w:lang w:val="pl-PL"/>
        </w:rPr>
      </w:pPr>
      <w:r w:rsidRPr="007311A3">
        <w:rPr>
          <w:lang w:val="pl-PL"/>
        </w:rPr>
        <w:t xml:space="preserve">Oświadczenie o odstąpieniu od Umowy winno być złożone w formie pisemnej pod rygorem nieważności z podaniem uzasadnienia, w terminie 30 dni od dnia powzięcia wiadomości </w:t>
      </w:r>
      <w:r w:rsidR="00A76EBD">
        <w:rPr>
          <w:lang w:val="pl-PL"/>
        </w:rPr>
        <w:t xml:space="preserve">                       </w:t>
      </w:r>
      <w:r w:rsidRPr="007311A3">
        <w:rPr>
          <w:lang w:val="pl-PL"/>
        </w:rPr>
        <w:t>o okolicznościach, o których mowa w ust.1 i</w:t>
      </w:r>
      <w:r w:rsidRPr="007311A3">
        <w:rPr>
          <w:spacing w:val="-1"/>
          <w:lang w:val="pl-PL"/>
        </w:rPr>
        <w:t xml:space="preserve"> </w:t>
      </w:r>
      <w:r w:rsidRPr="007311A3">
        <w:rPr>
          <w:lang w:val="pl-PL"/>
        </w:rPr>
        <w:t>3.</w:t>
      </w:r>
    </w:p>
    <w:p w:rsidR="00203D49" w:rsidRPr="007311A3" w:rsidRDefault="00635C15" w:rsidP="002D1AA7">
      <w:pPr>
        <w:pStyle w:val="Akapitzlist"/>
        <w:numPr>
          <w:ilvl w:val="0"/>
          <w:numId w:val="8"/>
        </w:numPr>
        <w:tabs>
          <w:tab w:val="left" w:pos="637"/>
        </w:tabs>
        <w:spacing w:after="120"/>
        <w:ind w:right="35" w:firstLine="0"/>
        <w:rPr>
          <w:lang w:val="pl-PL"/>
        </w:rPr>
      </w:pPr>
      <w:r w:rsidRPr="007311A3">
        <w:rPr>
          <w:lang w:val="pl-PL"/>
        </w:rPr>
        <w:t>W razie odstąpienia od umowy przez którąkolwiek ze</w:t>
      </w:r>
      <w:r w:rsidRPr="007311A3">
        <w:rPr>
          <w:spacing w:val="-7"/>
          <w:lang w:val="pl-PL"/>
        </w:rPr>
        <w:t xml:space="preserve"> </w:t>
      </w:r>
      <w:r w:rsidRPr="007311A3">
        <w:rPr>
          <w:lang w:val="pl-PL"/>
        </w:rPr>
        <w:t>stron:</w:t>
      </w:r>
    </w:p>
    <w:p w:rsidR="00203D49" w:rsidRPr="007311A3" w:rsidRDefault="00635C15" w:rsidP="002D1AA7">
      <w:pPr>
        <w:pStyle w:val="Akapitzlist"/>
        <w:numPr>
          <w:ilvl w:val="0"/>
          <w:numId w:val="5"/>
        </w:numPr>
        <w:spacing w:after="120"/>
        <w:ind w:left="993" w:right="35" w:hanging="285"/>
        <w:rPr>
          <w:lang w:val="pl-PL"/>
        </w:rPr>
      </w:pPr>
      <w:r w:rsidRPr="007311A3">
        <w:rPr>
          <w:lang w:val="pl-PL"/>
        </w:rPr>
        <w:t>Wykonawca, przy udziale Zamawiającego, sporządza protokół inwentaryzacji robót w toku na dzień odstąpienia od</w:t>
      </w:r>
      <w:r w:rsidRPr="007311A3">
        <w:rPr>
          <w:spacing w:val="-3"/>
          <w:lang w:val="pl-PL"/>
        </w:rPr>
        <w:t xml:space="preserve"> </w:t>
      </w:r>
      <w:r w:rsidRPr="007311A3">
        <w:rPr>
          <w:lang w:val="pl-PL"/>
        </w:rPr>
        <w:t>Umowy,</w:t>
      </w:r>
    </w:p>
    <w:p w:rsidR="00203D49" w:rsidRDefault="00635C15" w:rsidP="002D1AA7">
      <w:pPr>
        <w:pStyle w:val="Akapitzlist"/>
        <w:numPr>
          <w:ilvl w:val="0"/>
          <w:numId w:val="5"/>
        </w:numPr>
        <w:tabs>
          <w:tab w:val="left" w:pos="708"/>
        </w:tabs>
        <w:spacing w:after="120"/>
        <w:ind w:left="993" w:right="35" w:hanging="285"/>
        <w:rPr>
          <w:lang w:val="pl-PL"/>
        </w:rPr>
      </w:pPr>
      <w:r w:rsidRPr="007311A3">
        <w:rPr>
          <w:lang w:val="pl-PL"/>
        </w:rPr>
        <w:t>Wykonawca zabezpiecza roboty w zakresie wzajemnie uzgodnionym na koszt Strony, która spowodowała odstąpienie od</w:t>
      </w:r>
      <w:r w:rsidRPr="007311A3">
        <w:rPr>
          <w:spacing w:val="-4"/>
          <w:lang w:val="pl-PL"/>
        </w:rPr>
        <w:t xml:space="preserve"> </w:t>
      </w:r>
      <w:r w:rsidRPr="007311A3">
        <w:rPr>
          <w:lang w:val="pl-PL"/>
        </w:rPr>
        <w:t>Umowy,</w:t>
      </w:r>
    </w:p>
    <w:p w:rsidR="0096368D" w:rsidRPr="007311A3" w:rsidRDefault="0096368D" w:rsidP="0096368D">
      <w:pPr>
        <w:pStyle w:val="Akapitzlist"/>
        <w:tabs>
          <w:tab w:val="left" w:pos="708"/>
        </w:tabs>
        <w:spacing w:after="120"/>
        <w:ind w:left="993" w:right="35"/>
        <w:rPr>
          <w:lang w:val="pl-PL"/>
        </w:rPr>
      </w:pPr>
    </w:p>
    <w:p w:rsidR="00203D49" w:rsidRPr="007311A3" w:rsidRDefault="00635C15" w:rsidP="002D1AA7">
      <w:pPr>
        <w:pStyle w:val="Akapitzlist"/>
        <w:numPr>
          <w:ilvl w:val="0"/>
          <w:numId w:val="5"/>
        </w:numPr>
        <w:spacing w:after="120"/>
        <w:ind w:left="993" w:right="35" w:hanging="285"/>
        <w:rPr>
          <w:lang w:val="pl-PL"/>
        </w:rPr>
      </w:pPr>
      <w:r w:rsidRPr="007311A3">
        <w:rPr>
          <w:lang w:val="pl-PL"/>
        </w:rPr>
        <w:lastRenderedPageBreak/>
        <w:t>Strony dokonują odbioru robót wykonanych przez Wykonawcę, o ile są</w:t>
      </w:r>
      <w:r w:rsidR="00FA28F9" w:rsidRPr="007311A3">
        <w:rPr>
          <w:lang w:val="pl-PL"/>
        </w:rPr>
        <w:t xml:space="preserve"> wykonane zgodnie </w:t>
      </w:r>
      <w:r w:rsidR="00E10042">
        <w:rPr>
          <w:lang w:val="pl-PL"/>
        </w:rPr>
        <w:t xml:space="preserve">              </w:t>
      </w:r>
      <w:r w:rsidR="00FA28F9" w:rsidRPr="007311A3">
        <w:rPr>
          <w:lang w:val="pl-PL"/>
        </w:rPr>
        <w:t>z  projektem budowlanym i spełniają wymogi prawa budowlanego, polskich norm</w:t>
      </w:r>
      <w:r w:rsidRPr="007311A3">
        <w:rPr>
          <w:lang w:val="pl-PL"/>
        </w:rPr>
        <w:t xml:space="preserve"> i przepisami</w:t>
      </w:r>
      <w:r w:rsidRPr="007311A3">
        <w:rPr>
          <w:spacing w:val="-1"/>
          <w:lang w:val="pl-PL"/>
        </w:rPr>
        <w:t xml:space="preserve"> </w:t>
      </w:r>
      <w:r w:rsidRPr="007311A3">
        <w:rPr>
          <w:lang w:val="pl-PL"/>
        </w:rPr>
        <w:t>szczególnymi,</w:t>
      </w:r>
    </w:p>
    <w:p w:rsidR="00203D49" w:rsidRPr="007311A3" w:rsidRDefault="00635C15" w:rsidP="002D1AA7">
      <w:pPr>
        <w:pStyle w:val="Akapitzlist"/>
        <w:numPr>
          <w:ilvl w:val="0"/>
          <w:numId w:val="5"/>
        </w:numPr>
        <w:tabs>
          <w:tab w:val="left" w:pos="720"/>
        </w:tabs>
        <w:spacing w:after="120"/>
        <w:ind w:left="993" w:right="35" w:hanging="285"/>
        <w:rPr>
          <w:lang w:val="pl-PL"/>
        </w:rPr>
      </w:pPr>
      <w:r w:rsidRPr="007311A3">
        <w:rPr>
          <w:lang w:val="pl-PL"/>
        </w:rPr>
        <w:t>Wykonawca ma obowiązek przekazać komplet załączników wymaganych do odbioru końcowego,</w:t>
      </w:r>
    </w:p>
    <w:p w:rsidR="00203D49" w:rsidRPr="00A76EBD" w:rsidRDefault="00635C15" w:rsidP="00A76EBD">
      <w:pPr>
        <w:pStyle w:val="Akapitzlist"/>
        <w:numPr>
          <w:ilvl w:val="0"/>
          <w:numId w:val="5"/>
        </w:numPr>
        <w:spacing w:after="120"/>
        <w:ind w:left="993" w:right="35" w:hanging="285"/>
        <w:rPr>
          <w:lang w:val="pl-PL"/>
        </w:rPr>
      </w:pPr>
      <w:r w:rsidRPr="007311A3">
        <w:rPr>
          <w:lang w:val="pl-PL"/>
        </w:rPr>
        <w:t>Za roboty prawidłowo wykonane do momentu odstąpienia od Umowy i dotychczas jeszcze niezafakturowane Zamawiający winien zapłacić Wykonawcy wynagrodzenie w terminie do 30 dni roboczych od daty odstąpienia od</w:t>
      </w:r>
      <w:r w:rsidRPr="007311A3">
        <w:rPr>
          <w:spacing w:val="-5"/>
          <w:lang w:val="pl-PL"/>
        </w:rPr>
        <w:t xml:space="preserve"> </w:t>
      </w:r>
      <w:r w:rsidRPr="007311A3">
        <w:rPr>
          <w:lang w:val="pl-PL"/>
        </w:rPr>
        <w:t>Umowy.</w:t>
      </w:r>
    </w:p>
    <w:p w:rsidR="00203D49" w:rsidRPr="007311A3" w:rsidRDefault="00635C15" w:rsidP="00002D07">
      <w:pPr>
        <w:pStyle w:val="Nagwek1"/>
        <w:spacing w:after="120"/>
        <w:ind w:right="236"/>
        <w:rPr>
          <w:sz w:val="22"/>
          <w:szCs w:val="22"/>
        </w:rPr>
      </w:pPr>
      <w:r w:rsidRPr="007311A3">
        <w:rPr>
          <w:sz w:val="22"/>
          <w:szCs w:val="22"/>
        </w:rPr>
        <w:t>§ 15</w:t>
      </w:r>
    </w:p>
    <w:p w:rsidR="00203D49" w:rsidRPr="007311A3" w:rsidRDefault="00635C15" w:rsidP="00002D07">
      <w:pPr>
        <w:spacing w:after="120"/>
        <w:ind w:right="235"/>
        <w:jc w:val="center"/>
        <w:rPr>
          <w:b/>
        </w:rPr>
      </w:pPr>
      <w:proofErr w:type="spellStart"/>
      <w:r w:rsidRPr="007311A3">
        <w:rPr>
          <w:b/>
        </w:rPr>
        <w:t>Zmiany</w:t>
      </w:r>
      <w:proofErr w:type="spellEnd"/>
      <w:r w:rsidRPr="007311A3">
        <w:rPr>
          <w:b/>
        </w:rPr>
        <w:t xml:space="preserve"> w </w:t>
      </w:r>
      <w:proofErr w:type="spellStart"/>
      <w:r w:rsidRPr="007311A3">
        <w:rPr>
          <w:b/>
        </w:rPr>
        <w:t>umowie</w:t>
      </w:r>
      <w:proofErr w:type="spellEnd"/>
    </w:p>
    <w:p w:rsidR="00203D49" w:rsidRPr="007311A3" w:rsidRDefault="00635C15" w:rsidP="00721805">
      <w:pPr>
        <w:pStyle w:val="Akapitzlist"/>
        <w:numPr>
          <w:ilvl w:val="0"/>
          <w:numId w:val="4"/>
        </w:numPr>
        <w:tabs>
          <w:tab w:val="left" w:pos="653"/>
        </w:tabs>
        <w:spacing w:after="120"/>
        <w:ind w:left="709" w:right="35" w:hanging="313"/>
        <w:rPr>
          <w:lang w:val="pl-PL"/>
        </w:rPr>
      </w:pPr>
      <w:r w:rsidRPr="007311A3">
        <w:rPr>
          <w:lang w:val="pl-PL"/>
        </w:rPr>
        <w:t>W sprawach nieuregulowanych niniejszą Umową stosuje się przepisy Kodeksu cywilnego oraz ustawy Prawo zamówień</w:t>
      </w:r>
      <w:r w:rsidRPr="007311A3">
        <w:rPr>
          <w:spacing w:val="-5"/>
          <w:lang w:val="pl-PL"/>
        </w:rPr>
        <w:t xml:space="preserve"> </w:t>
      </w:r>
      <w:r w:rsidRPr="007311A3">
        <w:rPr>
          <w:lang w:val="pl-PL"/>
        </w:rPr>
        <w:t>publicznych.</w:t>
      </w:r>
    </w:p>
    <w:p w:rsidR="00203D49" w:rsidRPr="007311A3" w:rsidRDefault="00635C15" w:rsidP="00721805">
      <w:pPr>
        <w:pStyle w:val="Akapitzlist"/>
        <w:numPr>
          <w:ilvl w:val="0"/>
          <w:numId w:val="4"/>
        </w:numPr>
        <w:tabs>
          <w:tab w:val="left" w:pos="660"/>
        </w:tabs>
        <w:spacing w:after="120"/>
        <w:ind w:left="709" w:right="35" w:hanging="313"/>
        <w:rPr>
          <w:lang w:val="pl-PL"/>
        </w:rPr>
      </w:pPr>
      <w:r w:rsidRPr="007311A3">
        <w:rPr>
          <w:lang w:val="pl-PL"/>
        </w:rPr>
        <w:t>Na podstawie art. 144 ust. 1 ustawy Prawo zamówień publicznych (Dz. U. z 2017r. poz. 1579</w:t>
      </w:r>
      <w:r w:rsidR="00A76EBD">
        <w:rPr>
          <w:lang w:val="pl-PL"/>
        </w:rPr>
        <w:t xml:space="preserve"> </w:t>
      </w:r>
      <w:r w:rsidRPr="007311A3">
        <w:rPr>
          <w:lang w:val="pl-PL"/>
        </w:rPr>
        <w:t>ze zm.) istnieje możliwość dokonania zmiany umowy w formie aneksu pod warunkami określonymi w SIWZ.</w:t>
      </w:r>
    </w:p>
    <w:p w:rsidR="004706C0" w:rsidRPr="007311A3" w:rsidRDefault="004706C0" w:rsidP="00721805">
      <w:pPr>
        <w:pStyle w:val="Akapitzlist"/>
        <w:numPr>
          <w:ilvl w:val="0"/>
          <w:numId w:val="4"/>
        </w:numPr>
        <w:tabs>
          <w:tab w:val="left" w:pos="660"/>
        </w:tabs>
        <w:spacing w:after="120"/>
        <w:ind w:left="709" w:right="35" w:hanging="313"/>
        <w:rPr>
          <w:lang w:val="pl-PL"/>
        </w:rPr>
      </w:pPr>
      <w:r w:rsidRPr="007311A3">
        <w:rPr>
          <w:color w:val="000000"/>
          <w:lang w:val="pl-PL"/>
        </w:rPr>
        <w:t xml:space="preserve">Zamawiający nie dopuszcza możliwości istotnych zmian postanowień niniejszej umowy w stosunku do </w:t>
      </w:r>
      <w:r w:rsidRPr="007311A3">
        <w:rPr>
          <w:color w:val="000000"/>
          <w:spacing w:val="-1"/>
          <w:lang w:val="pl-PL"/>
        </w:rPr>
        <w:t xml:space="preserve">treści oferty, na podstawie, której dokonano wyboru Wykonawcy, z wyłączeniem okoliczności </w:t>
      </w:r>
      <w:r w:rsidRPr="007311A3">
        <w:rPr>
          <w:color w:val="000000"/>
          <w:lang w:val="pl-PL"/>
        </w:rPr>
        <w:t>zawartych w umowie.</w:t>
      </w:r>
    </w:p>
    <w:p w:rsidR="004706C0" w:rsidRPr="00A76EBD" w:rsidRDefault="004706C0" w:rsidP="00721805">
      <w:pPr>
        <w:pStyle w:val="Akapitzlist"/>
        <w:numPr>
          <w:ilvl w:val="0"/>
          <w:numId w:val="4"/>
        </w:numPr>
        <w:tabs>
          <w:tab w:val="left" w:pos="660"/>
        </w:tabs>
        <w:spacing w:after="120"/>
        <w:ind w:left="709" w:right="35" w:hanging="313"/>
        <w:rPr>
          <w:lang w:val="pl-PL"/>
        </w:rPr>
      </w:pPr>
      <w:r w:rsidRPr="007311A3">
        <w:rPr>
          <w:color w:val="000000"/>
          <w:lang w:val="pl-PL"/>
        </w:rPr>
        <w:t xml:space="preserve">Zmiana postanowień zawartej umowy w stosunku do treści oferty złożonej przez </w:t>
      </w:r>
      <w:r w:rsidRPr="007311A3">
        <w:rPr>
          <w:color w:val="000000"/>
          <w:spacing w:val="-1"/>
          <w:lang w:val="pl-PL"/>
        </w:rPr>
        <w:t xml:space="preserve">Wykonawcę, którego oferta została wybrana jako oferta najkorzystniejsza, jest możliwa w </w:t>
      </w:r>
      <w:r w:rsidRPr="007311A3">
        <w:rPr>
          <w:color w:val="000000"/>
          <w:lang w:val="pl-PL"/>
        </w:rPr>
        <w:t>przypadku:</w:t>
      </w:r>
    </w:p>
    <w:p w:rsidR="004706C0" w:rsidRPr="007311A3" w:rsidRDefault="004706C0" w:rsidP="00721805">
      <w:pPr>
        <w:numPr>
          <w:ilvl w:val="0"/>
          <w:numId w:val="35"/>
        </w:numPr>
        <w:shd w:val="clear" w:color="auto" w:fill="FFFFFF"/>
        <w:tabs>
          <w:tab w:val="clear" w:pos="1440"/>
          <w:tab w:val="left" w:pos="993"/>
        </w:tabs>
        <w:suppressAutoHyphens/>
        <w:autoSpaceDN/>
        <w:spacing w:before="120"/>
        <w:ind w:left="993" w:right="35" w:hanging="426"/>
        <w:jc w:val="both"/>
        <w:rPr>
          <w:color w:val="000000"/>
          <w:lang w:val="pl-PL"/>
        </w:rPr>
      </w:pPr>
      <w:r w:rsidRPr="007311A3">
        <w:rPr>
          <w:color w:val="000000"/>
          <w:lang w:val="pl-PL"/>
        </w:rPr>
        <w:t>siły wyższej, w tym w szczególności działania na terenie budowy: amunicji wojskowej, materiałów wybuchowych, fal ciśnieniowych, działania sił natury w postaci: podtopień (teren zagrożenia powodziowego), niekorzystnych lub nietypowych dla danego okresu warunków atmosferycznych takich jak wielodniowe ulewy, huragany i tornada dokonujące zniszczeń bezpośrednio w miejscu realizacji robót. Wstrzymanie robót z tego powodu musi być stwierdzone pismem, potwierdzonym przez inspektora nadzoru inwestorskiego,</w:t>
      </w:r>
    </w:p>
    <w:p w:rsidR="004706C0" w:rsidRPr="007311A3" w:rsidRDefault="004706C0" w:rsidP="00E671C1">
      <w:pPr>
        <w:numPr>
          <w:ilvl w:val="0"/>
          <w:numId w:val="35"/>
        </w:numPr>
        <w:shd w:val="clear" w:color="auto" w:fill="FFFFFF"/>
        <w:tabs>
          <w:tab w:val="clear" w:pos="1440"/>
          <w:tab w:val="num" w:pos="993"/>
        </w:tabs>
        <w:suppressAutoHyphens/>
        <w:autoSpaceDN/>
        <w:spacing w:before="120"/>
        <w:ind w:left="993" w:hanging="453"/>
        <w:jc w:val="both"/>
        <w:rPr>
          <w:color w:val="000000"/>
          <w:lang w:val="pl-PL"/>
        </w:rPr>
      </w:pPr>
      <w:r w:rsidRPr="007311A3">
        <w:rPr>
          <w:color w:val="000000"/>
          <w:lang w:val="pl-PL"/>
        </w:rPr>
        <w:t xml:space="preserve">działania organów administracji publicznej, organów władzy lub wymiaru sprawiedliwości, które uniemożliwiają zgodne z prawem wykonywanie zobowiązań </w:t>
      </w:r>
      <w:r w:rsidRPr="007311A3">
        <w:rPr>
          <w:color w:val="000000"/>
          <w:spacing w:val="-1"/>
          <w:lang w:val="pl-PL"/>
        </w:rPr>
        <w:t xml:space="preserve">umownych, zwłaszcza robót budowlanych jeżeli zostały one podjęte przez te podmioty nie </w:t>
      </w:r>
      <w:r w:rsidRPr="007311A3">
        <w:rPr>
          <w:color w:val="000000"/>
          <w:lang w:val="pl-PL"/>
        </w:rPr>
        <w:t>na skutek działań Wykonawcy lub Zamawiającego, w tym wydawanie decyzji administracyjnych w terminie dłuższym niż wynika to</w:t>
      </w:r>
      <w:r w:rsidR="00A76EBD">
        <w:rPr>
          <w:color w:val="000000"/>
          <w:lang w:val="pl-PL"/>
        </w:rPr>
        <w:t xml:space="preserve">   </w:t>
      </w:r>
      <w:r w:rsidRPr="007311A3">
        <w:rPr>
          <w:color w:val="000000"/>
          <w:lang w:val="pl-PL"/>
        </w:rPr>
        <w:t xml:space="preserve"> z przepisów prawa.</w:t>
      </w:r>
    </w:p>
    <w:p w:rsidR="00D77A85" w:rsidRPr="007311A3" w:rsidRDefault="00D77A85" w:rsidP="00D77A85">
      <w:pPr>
        <w:numPr>
          <w:ilvl w:val="0"/>
          <w:numId w:val="35"/>
        </w:numPr>
        <w:shd w:val="clear" w:color="auto" w:fill="FFFFFF"/>
        <w:tabs>
          <w:tab w:val="clear" w:pos="1440"/>
          <w:tab w:val="num" w:pos="993"/>
        </w:tabs>
        <w:suppressAutoHyphens/>
        <w:autoSpaceDN/>
        <w:spacing w:before="120"/>
        <w:ind w:left="993" w:hanging="453"/>
        <w:jc w:val="both"/>
        <w:rPr>
          <w:color w:val="000000"/>
          <w:lang w:val="pl-PL"/>
        </w:rPr>
      </w:pPr>
      <w:r w:rsidRPr="007311A3">
        <w:rPr>
          <w:color w:val="000000"/>
          <w:lang w:val="pl-PL"/>
        </w:rPr>
        <w:t>wystąpienia okoliczności powodujących konieczność przeprowadzenia prac saperskich, archeologicznych lub innych przeszkód uniemożliwiających lub utrudniających prowadzenie robót, ujawnienie niezinwentaryzowanych lub błędnie zinwentaryzowanych instalacji,</w:t>
      </w:r>
    </w:p>
    <w:p w:rsidR="004706C0" w:rsidRPr="007311A3" w:rsidRDefault="004706C0" w:rsidP="00E671C1">
      <w:pPr>
        <w:numPr>
          <w:ilvl w:val="0"/>
          <w:numId w:val="35"/>
        </w:numPr>
        <w:shd w:val="clear" w:color="auto" w:fill="FFFFFF"/>
        <w:tabs>
          <w:tab w:val="clear" w:pos="1440"/>
          <w:tab w:val="num" w:pos="993"/>
        </w:tabs>
        <w:suppressAutoHyphens/>
        <w:autoSpaceDN/>
        <w:spacing w:before="120"/>
        <w:ind w:left="993" w:hanging="453"/>
        <w:jc w:val="both"/>
        <w:rPr>
          <w:color w:val="000000"/>
        </w:rPr>
      </w:pPr>
      <w:proofErr w:type="spellStart"/>
      <w:r w:rsidRPr="007311A3">
        <w:rPr>
          <w:color w:val="000000"/>
        </w:rPr>
        <w:t>zmiany</w:t>
      </w:r>
      <w:proofErr w:type="spellEnd"/>
      <w:r w:rsidRPr="007311A3">
        <w:rPr>
          <w:color w:val="000000"/>
        </w:rPr>
        <w:t xml:space="preserve"> w </w:t>
      </w:r>
      <w:proofErr w:type="spellStart"/>
      <w:r w:rsidRPr="007311A3">
        <w:rPr>
          <w:color w:val="000000"/>
        </w:rPr>
        <w:t>trakcie</w:t>
      </w:r>
      <w:proofErr w:type="spellEnd"/>
      <w:r w:rsidRPr="007311A3">
        <w:rPr>
          <w:color w:val="000000"/>
        </w:rPr>
        <w:t xml:space="preserve"> </w:t>
      </w:r>
      <w:proofErr w:type="spellStart"/>
      <w:r w:rsidRPr="007311A3">
        <w:rPr>
          <w:color w:val="000000"/>
        </w:rPr>
        <w:t>obowiązywania</w:t>
      </w:r>
      <w:proofErr w:type="spellEnd"/>
      <w:r w:rsidRPr="007311A3">
        <w:rPr>
          <w:color w:val="000000"/>
        </w:rPr>
        <w:t xml:space="preserve"> </w:t>
      </w:r>
      <w:proofErr w:type="spellStart"/>
      <w:r w:rsidRPr="007311A3">
        <w:rPr>
          <w:color w:val="000000"/>
        </w:rPr>
        <w:t>umowy</w:t>
      </w:r>
      <w:proofErr w:type="spellEnd"/>
    </w:p>
    <w:p w:rsidR="004706C0" w:rsidRPr="007311A3" w:rsidRDefault="004706C0" w:rsidP="00872070">
      <w:pPr>
        <w:numPr>
          <w:ilvl w:val="0"/>
          <w:numId w:val="36"/>
        </w:numPr>
        <w:shd w:val="clear" w:color="auto" w:fill="FFFFFF"/>
        <w:tabs>
          <w:tab w:val="num" w:pos="1418"/>
        </w:tabs>
        <w:suppressAutoHyphens/>
        <w:autoSpaceDN/>
        <w:ind w:left="1417" w:hanging="425"/>
        <w:jc w:val="both"/>
        <w:rPr>
          <w:color w:val="000000"/>
          <w:lang w:val="pl-PL"/>
        </w:rPr>
      </w:pPr>
      <w:r w:rsidRPr="007311A3">
        <w:rPr>
          <w:color w:val="000000"/>
          <w:lang w:val="pl-PL"/>
        </w:rPr>
        <w:t xml:space="preserve">stawek podatku od towarów i usług VAT, </w:t>
      </w:r>
    </w:p>
    <w:p w:rsidR="004706C0" w:rsidRPr="007311A3" w:rsidRDefault="004706C0" w:rsidP="00872070">
      <w:pPr>
        <w:numPr>
          <w:ilvl w:val="0"/>
          <w:numId w:val="36"/>
        </w:numPr>
        <w:shd w:val="clear" w:color="auto" w:fill="FFFFFF"/>
        <w:tabs>
          <w:tab w:val="num" w:pos="1418"/>
        </w:tabs>
        <w:suppressAutoHyphens/>
        <w:autoSpaceDN/>
        <w:ind w:left="1417" w:hanging="425"/>
        <w:jc w:val="both"/>
        <w:rPr>
          <w:color w:val="000000"/>
          <w:lang w:val="pl-PL"/>
        </w:rPr>
      </w:pPr>
      <w:r w:rsidRPr="007311A3">
        <w:rPr>
          <w:color w:val="000000"/>
          <w:lang w:val="pl-PL"/>
        </w:rPr>
        <w:t>norm, których zastosowanie jest niezbędne dla wykonywanego przedmiotu umowy, jeżeli zmiany te mają wpływ na koszty wykonania zamówienia przez wykonawcę</w:t>
      </w:r>
    </w:p>
    <w:p w:rsidR="004706C0" w:rsidRPr="007311A3" w:rsidRDefault="004706C0" w:rsidP="00E671C1">
      <w:pPr>
        <w:numPr>
          <w:ilvl w:val="0"/>
          <w:numId w:val="35"/>
        </w:numPr>
        <w:shd w:val="clear" w:color="auto" w:fill="FFFFFF"/>
        <w:tabs>
          <w:tab w:val="clear" w:pos="1440"/>
          <w:tab w:val="num" w:pos="993"/>
        </w:tabs>
        <w:suppressAutoHyphens/>
        <w:autoSpaceDN/>
        <w:spacing w:before="120"/>
        <w:ind w:left="993" w:hanging="453"/>
        <w:jc w:val="both"/>
        <w:rPr>
          <w:color w:val="000000"/>
          <w:lang w:val="pl-PL"/>
        </w:rPr>
      </w:pPr>
      <w:r w:rsidRPr="007311A3">
        <w:rPr>
          <w:color w:val="000000"/>
          <w:lang w:val="pl-PL"/>
        </w:rPr>
        <w:t>zmiany warunków dofinansowania zmieniającego terminy i zasady realizacji inwestycji,</w:t>
      </w:r>
    </w:p>
    <w:p w:rsidR="004706C0" w:rsidRPr="007311A3" w:rsidRDefault="004706C0" w:rsidP="00E671C1">
      <w:pPr>
        <w:numPr>
          <w:ilvl w:val="0"/>
          <w:numId w:val="35"/>
        </w:numPr>
        <w:shd w:val="clear" w:color="auto" w:fill="FFFFFF"/>
        <w:tabs>
          <w:tab w:val="clear" w:pos="1440"/>
          <w:tab w:val="num" w:pos="993"/>
        </w:tabs>
        <w:suppressAutoHyphens/>
        <w:autoSpaceDN/>
        <w:spacing w:before="120"/>
        <w:ind w:left="993" w:hanging="453"/>
        <w:jc w:val="both"/>
        <w:rPr>
          <w:color w:val="000000"/>
          <w:spacing w:val="-1"/>
        </w:rPr>
      </w:pPr>
      <w:proofErr w:type="spellStart"/>
      <w:r w:rsidRPr="007311A3">
        <w:rPr>
          <w:color w:val="000000"/>
        </w:rPr>
        <w:t>zmiany</w:t>
      </w:r>
      <w:proofErr w:type="spellEnd"/>
      <w:r w:rsidRPr="007311A3">
        <w:rPr>
          <w:color w:val="000000"/>
        </w:rPr>
        <w:t xml:space="preserve"> </w:t>
      </w:r>
      <w:proofErr w:type="spellStart"/>
      <w:r w:rsidRPr="007311A3">
        <w:rPr>
          <w:color w:val="000000"/>
        </w:rPr>
        <w:t>kolejności</w:t>
      </w:r>
      <w:proofErr w:type="spellEnd"/>
      <w:r w:rsidRPr="007311A3">
        <w:rPr>
          <w:color w:val="000000"/>
        </w:rPr>
        <w:t xml:space="preserve"> </w:t>
      </w:r>
      <w:proofErr w:type="spellStart"/>
      <w:r w:rsidRPr="007311A3">
        <w:rPr>
          <w:color w:val="000000"/>
        </w:rPr>
        <w:t>wykonania</w:t>
      </w:r>
      <w:proofErr w:type="spellEnd"/>
      <w:r w:rsidRPr="007311A3">
        <w:rPr>
          <w:color w:val="000000"/>
        </w:rPr>
        <w:t xml:space="preserve"> </w:t>
      </w:r>
      <w:proofErr w:type="spellStart"/>
      <w:r w:rsidRPr="007311A3">
        <w:rPr>
          <w:color w:val="000000"/>
        </w:rPr>
        <w:t>części</w:t>
      </w:r>
      <w:proofErr w:type="spellEnd"/>
      <w:r w:rsidRPr="007311A3">
        <w:rPr>
          <w:color w:val="000000"/>
        </w:rPr>
        <w:t xml:space="preserve"> </w:t>
      </w:r>
      <w:proofErr w:type="spellStart"/>
      <w:r w:rsidRPr="007311A3">
        <w:rPr>
          <w:color w:val="000000"/>
        </w:rPr>
        <w:t>zamówienia</w:t>
      </w:r>
      <w:proofErr w:type="spellEnd"/>
    </w:p>
    <w:p w:rsidR="004706C0" w:rsidRPr="007311A3" w:rsidRDefault="004706C0" w:rsidP="00E671C1">
      <w:pPr>
        <w:numPr>
          <w:ilvl w:val="0"/>
          <w:numId w:val="35"/>
        </w:numPr>
        <w:shd w:val="clear" w:color="auto" w:fill="FFFFFF"/>
        <w:tabs>
          <w:tab w:val="clear" w:pos="1440"/>
          <w:tab w:val="num" w:pos="993"/>
        </w:tabs>
        <w:suppressAutoHyphens/>
        <w:autoSpaceDN/>
        <w:spacing w:before="120"/>
        <w:ind w:left="993" w:right="5" w:hanging="453"/>
        <w:jc w:val="both"/>
        <w:rPr>
          <w:color w:val="000000"/>
          <w:lang w:val="pl-PL"/>
        </w:rPr>
      </w:pPr>
      <w:r w:rsidRPr="007311A3">
        <w:rPr>
          <w:color w:val="000000"/>
          <w:spacing w:val="-1"/>
          <w:lang w:val="pl-PL"/>
        </w:rPr>
        <w:t xml:space="preserve">rezygnacja przez Zamawiającego z realizacji części przedmiotu umowy (zaniechanie wykonania). Rezygnacja przez </w:t>
      </w:r>
      <w:r w:rsidRPr="007311A3">
        <w:rPr>
          <w:color w:val="000000"/>
          <w:lang w:val="pl-PL"/>
        </w:rPr>
        <w:t xml:space="preserve">Zamawiającego z realizacji części przedmiotu umowy (za wyjątkiem przypadku </w:t>
      </w:r>
      <w:r w:rsidRPr="007311A3">
        <w:rPr>
          <w:color w:val="000000"/>
          <w:spacing w:val="-1"/>
          <w:lang w:val="pl-PL"/>
        </w:rPr>
        <w:t xml:space="preserve">określonego w art. 145 ustawy Prawo zamówień publicznych) może nastąpić w wysokości </w:t>
      </w:r>
      <w:r w:rsidRPr="007311A3">
        <w:rPr>
          <w:color w:val="000000"/>
          <w:lang w:val="pl-PL"/>
        </w:rPr>
        <w:t>nie wyższej niż 10 % ceny i tylko w uzasadnionych przypadkach. W takim przypadku Zamawiający dokona proporcjonalnego obniżenia ceny obliczając wartość robót podlegających rezygnacji.</w:t>
      </w:r>
    </w:p>
    <w:p w:rsidR="002B645F" w:rsidRDefault="004706C0" w:rsidP="002B645F">
      <w:pPr>
        <w:numPr>
          <w:ilvl w:val="0"/>
          <w:numId w:val="35"/>
        </w:numPr>
        <w:shd w:val="clear" w:color="auto" w:fill="FFFFFF"/>
        <w:tabs>
          <w:tab w:val="clear" w:pos="1440"/>
          <w:tab w:val="num" w:pos="993"/>
        </w:tabs>
        <w:suppressAutoHyphens/>
        <w:autoSpaceDN/>
        <w:spacing w:before="120"/>
        <w:ind w:left="993" w:right="5" w:hanging="453"/>
        <w:jc w:val="both"/>
        <w:rPr>
          <w:color w:val="000000"/>
          <w:lang w:val="pl-PL"/>
        </w:rPr>
      </w:pPr>
      <w:r w:rsidRPr="007311A3">
        <w:rPr>
          <w:color w:val="000000"/>
          <w:lang w:val="pl-PL"/>
        </w:rPr>
        <w:t xml:space="preserve">istotnych zmian w dokumentacji projektowej wynikających z potrzeb Zamawiającego lub </w:t>
      </w:r>
      <w:r w:rsidR="00872070">
        <w:rPr>
          <w:color w:val="000000"/>
          <w:lang w:val="pl-PL"/>
        </w:rPr>
        <w:t xml:space="preserve">                 </w:t>
      </w:r>
      <w:r w:rsidRPr="007311A3">
        <w:rPr>
          <w:color w:val="000000"/>
          <w:lang w:val="pl-PL"/>
        </w:rPr>
        <w:t xml:space="preserve">z ogólnego postępu technologicznego, a zaakceptowanych przez Zamawiającego. </w:t>
      </w:r>
    </w:p>
    <w:p w:rsidR="002B645F" w:rsidRPr="002B645F" w:rsidRDefault="002B645F" w:rsidP="002B645F">
      <w:pPr>
        <w:numPr>
          <w:ilvl w:val="0"/>
          <w:numId w:val="35"/>
        </w:numPr>
        <w:shd w:val="clear" w:color="auto" w:fill="FFFFFF"/>
        <w:tabs>
          <w:tab w:val="clear" w:pos="1440"/>
          <w:tab w:val="num" w:pos="993"/>
        </w:tabs>
        <w:suppressAutoHyphens/>
        <w:autoSpaceDN/>
        <w:spacing w:before="120"/>
        <w:ind w:left="993" w:right="5" w:hanging="453"/>
        <w:jc w:val="both"/>
        <w:rPr>
          <w:color w:val="000000"/>
          <w:lang w:val="pl-PL"/>
        </w:rPr>
      </w:pPr>
      <w:r>
        <w:rPr>
          <w:color w:val="000000"/>
          <w:lang w:val="pl-PL"/>
        </w:rPr>
        <w:t>w</w:t>
      </w:r>
      <w:r w:rsidRPr="002B645F">
        <w:rPr>
          <w:color w:val="000000"/>
          <w:lang w:val="pl-PL"/>
        </w:rPr>
        <w:t xml:space="preserve"> przypadku zmiany przepisów prawa lub wydania przez odpowiednie organy nowych wytycznych lub interpretacji dotyczących stosowania przepisów dotyczących ochrony i przetwarzania danych osobowych, zamawiający dopuszcza zmiany sposobu realizacji umowy lub zmiany zakresu świadczenia wykonawcy wymuszone takimi zmianami prawa.</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6" w:hanging="357"/>
        <w:jc w:val="both"/>
        <w:rPr>
          <w:color w:val="000000"/>
          <w:lang w:val="pl-PL"/>
        </w:rPr>
      </w:pPr>
      <w:r w:rsidRPr="007311A3">
        <w:rPr>
          <w:color w:val="000000"/>
          <w:lang w:val="pl-PL"/>
        </w:rPr>
        <w:lastRenderedPageBreak/>
        <w:t>Zmiana terminu wykonania przedmiotu umowy jest możliwa w przypadku zaistnienia zdarzeń jak określono w ust 4 pkt. 1, 2, 4, 7.</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6" w:hanging="357"/>
        <w:jc w:val="both"/>
        <w:rPr>
          <w:color w:val="000000"/>
          <w:lang w:val="pl-PL"/>
        </w:rPr>
      </w:pPr>
      <w:r w:rsidRPr="007311A3">
        <w:rPr>
          <w:color w:val="000000"/>
          <w:lang w:val="pl-PL"/>
        </w:rPr>
        <w:t>Zmiana wynagrodzenia jest możliwa w przypadku zaistnienia zdarzeń jak określono w ust. 4 pkt. 3, 6 i 7.</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6" w:hanging="357"/>
        <w:jc w:val="both"/>
        <w:rPr>
          <w:color w:val="000000"/>
          <w:lang w:val="pl-PL"/>
        </w:rPr>
      </w:pPr>
      <w:r w:rsidRPr="007311A3">
        <w:rPr>
          <w:color w:val="000000"/>
          <w:lang w:val="pl-PL"/>
        </w:rPr>
        <w:t>Zmiana wynagrodzenia jest możliwa w przypadku zaistnienia zdarzeń jak opisano w ust. 4 pkt. 3, przy czym:</w:t>
      </w:r>
    </w:p>
    <w:p w:rsidR="004706C0" w:rsidRPr="007311A3" w:rsidRDefault="004706C0" w:rsidP="00E671C1">
      <w:pPr>
        <w:numPr>
          <w:ilvl w:val="0"/>
          <w:numId w:val="34"/>
        </w:numPr>
        <w:shd w:val="clear" w:color="auto" w:fill="FFFFFF"/>
        <w:tabs>
          <w:tab w:val="clear" w:pos="1221"/>
          <w:tab w:val="left" w:pos="499"/>
          <w:tab w:val="num" w:pos="851"/>
        </w:tabs>
        <w:suppressAutoHyphens/>
        <w:autoSpaceDN/>
        <w:spacing w:before="120"/>
        <w:ind w:left="851" w:right="6" w:hanging="284"/>
        <w:jc w:val="both"/>
        <w:rPr>
          <w:color w:val="000000"/>
          <w:lang w:val="pl-PL"/>
        </w:rPr>
      </w:pPr>
      <w:r w:rsidRPr="007311A3">
        <w:rPr>
          <w:color w:val="000000"/>
          <w:lang w:val="pl-PL"/>
        </w:rPr>
        <w:t xml:space="preserve">W przypadku zmiany podatku VAT zmianie nie ulega wysokość wynagrodzenia netto określona </w:t>
      </w:r>
      <w:r w:rsidR="00872070">
        <w:rPr>
          <w:color w:val="000000"/>
          <w:lang w:val="pl-PL"/>
        </w:rPr>
        <w:t xml:space="preserve">          </w:t>
      </w:r>
      <w:r w:rsidRPr="007311A3">
        <w:rPr>
          <w:color w:val="000000"/>
          <w:lang w:val="pl-PL"/>
        </w:rPr>
        <w:t xml:space="preserve">w </w:t>
      </w:r>
      <w:r w:rsidR="00985F2B" w:rsidRPr="007311A3">
        <w:rPr>
          <w:color w:val="000000"/>
          <w:lang w:val="pl-PL"/>
        </w:rPr>
        <w:t>§ 7</w:t>
      </w:r>
      <w:r w:rsidRPr="007311A3">
        <w:rPr>
          <w:color w:val="000000"/>
          <w:lang w:val="pl-PL"/>
        </w:rPr>
        <w:t xml:space="preserve"> ust. 1,</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 xml:space="preserve">Zmiany kluczowego personelu Wykonawcy są możliwe jedynie po spełnieniu wymagań określone </w:t>
      </w:r>
      <w:r w:rsidR="00872070">
        <w:rPr>
          <w:color w:val="000000"/>
          <w:lang w:val="pl-PL"/>
        </w:rPr>
        <w:t xml:space="preserve">           </w:t>
      </w:r>
      <w:r w:rsidRPr="007311A3">
        <w:rPr>
          <w:color w:val="000000"/>
          <w:lang w:val="pl-PL"/>
        </w:rPr>
        <w:t>w SIWZ przez nowe osoby.</w:t>
      </w:r>
    </w:p>
    <w:p w:rsidR="00583A52" w:rsidRPr="007311A3" w:rsidRDefault="00583A52"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lang w:val="pl-PL"/>
        </w:rPr>
        <w:t>Zamawiający przewiduje możliwość dokonania zmiany postanowień zawartej umowy w stosunku do treści oferty w zakresie zamiany podwykonawców w</w:t>
      </w:r>
      <w:r w:rsidRPr="007311A3">
        <w:rPr>
          <w:spacing w:val="-15"/>
          <w:lang w:val="pl-PL"/>
        </w:rPr>
        <w:t xml:space="preserve"> </w:t>
      </w:r>
      <w:r w:rsidRPr="007311A3">
        <w:rPr>
          <w:lang w:val="pl-PL"/>
        </w:rPr>
        <w:t>przypadku:</w:t>
      </w:r>
    </w:p>
    <w:p w:rsidR="00583A52" w:rsidRPr="007311A3" w:rsidRDefault="00583A52" w:rsidP="00583A52">
      <w:pPr>
        <w:pStyle w:val="Akapitzlist"/>
        <w:numPr>
          <w:ilvl w:val="0"/>
          <w:numId w:val="3"/>
        </w:numPr>
        <w:tabs>
          <w:tab w:val="left" w:pos="1134"/>
        </w:tabs>
        <w:spacing w:after="120"/>
        <w:ind w:firstLine="54"/>
      </w:pPr>
      <w:proofErr w:type="spellStart"/>
      <w:r w:rsidRPr="007311A3">
        <w:t>wprowadzenia</w:t>
      </w:r>
      <w:proofErr w:type="spellEnd"/>
      <w:r w:rsidRPr="007311A3">
        <w:rPr>
          <w:spacing w:val="-2"/>
        </w:rPr>
        <w:t xml:space="preserve"> </w:t>
      </w:r>
      <w:proofErr w:type="spellStart"/>
      <w:r w:rsidRPr="007311A3">
        <w:t>podwykonawcy</w:t>
      </w:r>
      <w:proofErr w:type="spellEnd"/>
      <w:r w:rsidRPr="007311A3">
        <w:t>,</w:t>
      </w:r>
    </w:p>
    <w:p w:rsidR="00583A52" w:rsidRPr="007311A3" w:rsidRDefault="00583A52" w:rsidP="00583A52">
      <w:pPr>
        <w:pStyle w:val="Akapitzlist"/>
        <w:numPr>
          <w:ilvl w:val="0"/>
          <w:numId w:val="3"/>
        </w:numPr>
        <w:tabs>
          <w:tab w:val="left" w:pos="1134"/>
        </w:tabs>
        <w:spacing w:after="120"/>
        <w:ind w:firstLine="54"/>
      </w:pPr>
      <w:proofErr w:type="spellStart"/>
      <w:r w:rsidRPr="007311A3">
        <w:t>zmiany</w:t>
      </w:r>
      <w:proofErr w:type="spellEnd"/>
      <w:r w:rsidRPr="007311A3">
        <w:rPr>
          <w:spacing w:val="-6"/>
        </w:rPr>
        <w:t xml:space="preserve"> </w:t>
      </w:r>
      <w:proofErr w:type="spellStart"/>
      <w:r w:rsidRPr="007311A3">
        <w:t>podwykonawcy</w:t>
      </w:r>
      <w:proofErr w:type="spellEnd"/>
      <w:r w:rsidRPr="007311A3">
        <w:t>,</w:t>
      </w:r>
    </w:p>
    <w:p w:rsidR="00583A52" w:rsidRPr="007311A3" w:rsidRDefault="00583A52" w:rsidP="00583A52">
      <w:pPr>
        <w:pStyle w:val="Akapitzlist"/>
        <w:numPr>
          <w:ilvl w:val="0"/>
          <w:numId w:val="3"/>
        </w:numPr>
        <w:tabs>
          <w:tab w:val="left" w:pos="1134"/>
        </w:tabs>
        <w:spacing w:after="120"/>
        <w:ind w:firstLine="54"/>
      </w:pPr>
      <w:proofErr w:type="spellStart"/>
      <w:r w:rsidRPr="007311A3">
        <w:t>rezygnacji</w:t>
      </w:r>
      <w:proofErr w:type="spellEnd"/>
      <w:r w:rsidRPr="007311A3">
        <w:rPr>
          <w:spacing w:val="-1"/>
        </w:rPr>
        <w:t xml:space="preserve"> </w:t>
      </w:r>
      <w:proofErr w:type="spellStart"/>
      <w:r w:rsidRPr="007311A3">
        <w:t>podwykonawcy</w:t>
      </w:r>
      <w:proofErr w:type="spellEnd"/>
      <w:r w:rsidRPr="007311A3">
        <w:t>,</w:t>
      </w:r>
    </w:p>
    <w:p w:rsidR="00583A52" w:rsidRPr="007311A3" w:rsidRDefault="00583A52" w:rsidP="00583A52">
      <w:pPr>
        <w:pStyle w:val="Akapitzlist"/>
        <w:numPr>
          <w:ilvl w:val="0"/>
          <w:numId w:val="3"/>
        </w:numPr>
        <w:tabs>
          <w:tab w:val="left" w:pos="1134"/>
        </w:tabs>
        <w:spacing w:after="120"/>
        <w:ind w:firstLine="54"/>
        <w:rPr>
          <w:lang w:val="pl-PL"/>
        </w:rPr>
      </w:pPr>
      <w:r w:rsidRPr="007311A3">
        <w:rPr>
          <w:lang w:val="pl-PL"/>
        </w:rPr>
        <w:t>zmiany wartości lub zakresu dostaw wykonywanych przez</w:t>
      </w:r>
      <w:r w:rsidRPr="007311A3">
        <w:rPr>
          <w:spacing w:val="-5"/>
          <w:lang w:val="pl-PL"/>
        </w:rPr>
        <w:t xml:space="preserve"> </w:t>
      </w:r>
      <w:r w:rsidRPr="007311A3">
        <w:rPr>
          <w:lang w:val="pl-PL"/>
        </w:rPr>
        <w:t>podwykonawców.</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Zamawiający dopuszcza możliwość żądania przez Wykonawcę zmiany umowy w zakresie wynagrodzenia za wykonanie prac niezbędnych do realizacji przedmiotu umowy, o ile wskutek zmiany dokumentacji przez Zamawiającego nastąpiło podwyższenie kosztów Wykonawcy, a wykonanie tych prac nie stanowi zmiany przedmiotu zamówienia.</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rPr>
      </w:pPr>
      <w:r w:rsidRPr="007311A3">
        <w:rPr>
          <w:color w:val="000000"/>
          <w:lang w:val="pl-PL"/>
        </w:rPr>
        <w:t xml:space="preserve">Wszystkie powyższe postanowienia stanowią katalog zmian, na które Zamawiający może wyrazić zgodę. </w:t>
      </w:r>
      <w:proofErr w:type="spellStart"/>
      <w:r w:rsidRPr="007311A3">
        <w:rPr>
          <w:color w:val="000000"/>
        </w:rPr>
        <w:t>Nie</w:t>
      </w:r>
      <w:proofErr w:type="spellEnd"/>
      <w:r w:rsidRPr="007311A3">
        <w:rPr>
          <w:color w:val="000000"/>
        </w:rPr>
        <w:t xml:space="preserve"> </w:t>
      </w:r>
      <w:proofErr w:type="spellStart"/>
      <w:r w:rsidRPr="007311A3">
        <w:rPr>
          <w:color w:val="000000"/>
        </w:rPr>
        <w:t>stanowią</w:t>
      </w:r>
      <w:proofErr w:type="spellEnd"/>
      <w:r w:rsidRPr="007311A3">
        <w:rPr>
          <w:color w:val="000000"/>
        </w:rPr>
        <w:t xml:space="preserve"> </w:t>
      </w:r>
      <w:proofErr w:type="spellStart"/>
      <w:r w:rsidRPr="007311A3">
        <w:rPr>
          <w:color w:val="000000"/>
        </w:rPr>
        <w:t>jednocześnie</w:t>
      </w:r>
      <w:proofErr w:type="spellEnd"/>
      <w:r w:rsidRPr="007311A3">
        <w:rPr>
          <w:color w:val="000000"/>
        </w:rPr>
        <w:t xml:space="preserve"> </w:t>
      </w:r>
      <w:proofErr w:type="spellStart"/>
      <w:r w:rsidRPr="007311A3">
        <w:rPr>
          <w:color w:val="000000"/>
        </w:rPr>
        <w:t>zobowiązania</w:t>
      </w:r>
      <w:proofErr w:type="spellEnd"/>
      <w:r w:rsidRPr="007311A3">
        <w:rPr>
          <w:color w:val="000000"/>
        </w:rPr>
        <w:t xml:space="preserve"> do </w:t>
      </w:r>
      <w:proofErr w:type="spellStart"/>
      <w:r w:rsidRPr="007311A3">
        <w:rPr>
          <w:color w:val="000000"/>
        </w:rPr>
        <w:t>wyrażenia</w:t>
      </w:r>
      <w:proofErr w:type="spellEnd"/>
      <w:r w:rsidRPr="007311A3">
        <w:rPr>
          <w:color w:val="000000"/>
        </w:rPr>
        <w:t xml:space="preserve"> </w:t>
      </w:r>
      <w:proofErr w:type="spellStart"/>
      <w:r w:rsidRPr="007311A3">
        <w:rPr>
          <w:color w:val="000000"/>
        </w:rPr>
        <w:t>takiej</w:t>
      </w:r>
      <w:proofErr w:type="spellEnd"/>
      <w:r w:rsidRPr="007311A3">
        <w:rPr>
          <w:color w:val="000000"/>
        </w:rPr>
        <w:t xml:space="preserve"> </w:t>
      </w:r>
      <w:proofErr w:type="spellStart"/>
      <w:r w:rsidRPr="007311A3">
        <w:rPr>
          <w:color w:val="000000"/>
        </w:rPr>
        <w:t>zgody</w:t>
      </w:r>
      <w:proofErr w:type="spellEnd"/>
      <w:r w:rsidRPr="007311A3">
        <w:rPr>
          <w:color w:val="000000"/>
        </w:rPr>
        <w:t>.</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 xml:space="preserve">Wykonawca jest uprawniony do wnioskowania o zmianę umowy w zakresie przedłużenia terminów wykonania zobowiązań umownych, na których zachowanie miały wpływ </w:t>
      </w:r>
      <w:r w:rsidRPr="007311A3">
        <w:rPr>
          <w:color w:val="000000"/>
          <w:spacing w:val="-1"/>
          <w:lang w:val="pl-PL"/>
        </w:rPr>
        <w:t xml:space="preserve">wystąpienie siły wyższej lub zdarzenia opisane powyżej w ust. 3 o czas, w którym - na skutek </w:t>
      </w:r>
      <w:r w:rsidRPr="007311A3">
        <w:rPr>
          <w:color w:val="000000"/>
          <w:lang w:val="pl-PL"/>
        </w:rPr>
        <w:t>tych zdarzeń - nie było możliwe wykonywanie umowy i na który - w ich wyniku – jej wykonanie zostało przerwane.</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Zmiany mogą być zaproponowane przez złożenie pisemnej propozycji zmian, które zdaniem Wykonawcy, w razie przyjęcia, pozwolą skrócić okres realizacji umowy, lub obniżą koszty realizacji umowy lub w inny sposób będą korzystne dla Zamawiającego.</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Zmiany mogą być zaproponowane przez złożenie pisemnej propozycji zmian, jeżeli konieczność wprowadzenia zmian do umowy wynika ze zmiany prawa powszechnie obowiązującego, na terenie Rzeczpospolitej Polskiej np. prawa podatkowego, decyzji krajowych lub zagranicznych instytucji zarządzających i monitorujących realizację Przedsięwzięcia, lub ze zmiany okoliczności, której nie można było przewidzieć w chwili zawarcia umowy.</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Nie stanowi zmiany umowy, w rozumieniu art. 144 ustawy Prawo zamówień publicznych zmiana danych teleadresowych oraz zmiana osób reprezentujących Strony.</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Udzielenie zamówień dodatkowych określonych w przepisach o zamówieniach publicznych wymaga zawarcia aneksu do umowy.</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 xml:space="preserve">Zamawiający dopuszcza możliwość rozwiązań zamiennych, jednakże muszą być spełnione warunki </w:t>
      </w:r>
      <w:r w:rsidR="0096368D">
        <w:rPr>
          <w:color w:val="000000"/>
          <w:lang w:val="pl-PL"/>
        </w:rPr>
        <w:t xml:space="preserve">          </w:t>
      </w:r>
      <w:r w:rsidRPr="007311A3">
        <w:rPr>
          <w:color w:val="000000"/>
          <w:lang w:val="pl-PL"/>
        </w:rPr>
        <w:t xml:space="preserve">z art. 144 ust. 1 Prawa zamówień publicznych. Rozwiązania zamienne nie mogą wykraczać poza przedmiot zamówienia, powinny ulepszać realizowane zamówienie, usprawniać proces budowy bądź zamieniać prace i nakłady w danej kategorii CPV. Podstawą wykonania rozwiązań zamiennych będzie protokół konieczności rozwiązań zamiennych, sporządzony przez Wykonawcę (wraz z wyliczeniem wartości rozwiązań zamiennych na podstawie sporządzonego kosztorysu lub kalkulacji robót) </w:t>
      </w:r>
      <w:r w:rsidR="0096368D">
        <w:rPr>
          <w:color w:val="000000"/>
          <w:lang w:val="pl-PL"/>
        </w:rPr>
        <w:t xml:space="preserve">                    </w:t>
      </w:r>
      <w:r w:rsidRPr="007311A3">
        <w:rPr>
          <w:color w:val="000000"/>
          <w:lang w:val="pl-PL"/>
        </w:rPr>
        <w:t>i zatwierdzony przez Zamawiającego.</w:t>
      </w:r>
    </w:p>
    <w:p w:rsidR="004706C0" w:rsidRPr="007311A3" w:rsidRDefault="004706C0"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color w:val="000000"/>
          <w:lang w:val="pl-PL"/>
        </w:rPr>
        <w:t>Zamawiający nie dopuszcza rozwiązań zamiennych, które skutkowałyby istotnymi zmianami zawartej umowy w stosunku do treści oferty, na podstawie, której dokonano wyboru Wykonawcy.</w:t>
      </w:r>
    </w:p>
    <w:p w:rsidR="00203D49" w:rsidRPr="007311A3" w:rsidRDefault="00635C15" w:rsidP="00E671C1">
      <w:pPr>
        <w:numPr>
          <w:ilvl w:val="0"/>
          <w:numId w:val="33"/>
        </w:numPr>
        <w:shd w:val="clear" w:color="auto" w:fill="FFFFFF"/>
        <w:tabs>
          <w:tab w:val="clear" w:pos="360"/>
          <w:tab w:val="left" w:pos="499"/>
        </w:tabs>
        <w:suppressAutoHyphens/>
        <w:autoSpaceDN/>
        <w:spacing w:before="120"/>
        <w:ind w:left="499" w:right="10" w:hanging="360"/>
        <w:jc w:val="both"/>
        <w:rPr>
          <w:color w:val="000000"/>
          <w:lang w:val="pl-PL"/>
        </w:rPr>
      </w:pPr>
      <w:r w:rsidRPr="007311A3">
        <w:rPr>
          <w:lang w:val="pl-PL"/>
        </w:rPr>
        <w:t>Powyższe postanowienia stanowią katalog zmian, na które zamawiający może Wyrazić zgodę. Powyższe postanowienia nie stanowią zobowiązania zamawiającego do wyrażenia zgody na ich</w:t>
      </w:r>
      <w:r w:rsidRPr="007311A3">
        <w:rPr>
          <w:spacing w:val="-7"/>
          <w:lang w:val="pl-PL"/>
        </w:rPr>
        <w:t xml:space="preserve"> </w:t>
      </w:r>
      <w:r w:rsidRPr="007311A3">
        <w:rPr>
          <w:lang w:val="pl-PL"/>
        </w:rPr>
        <w:t>wprowadzenie.</w:t>
      </w:r>
    </w:p>
    <w:p w:rsidR="00203D49" w:rsidRPr="007311A3" w:rsidRDefault="00635C15" w:rsidP="00002D07">
      <w:pPr>
        <w:pStyle w:val="Nagwek1"/>
        <w:spacing w:after="120"/>
        <w:ind w:right="236"/>
        <w:rPr>
          <w:sz w:val="22"/>
          <w:szCs w:val="22"/>
        </w:rPr>
      </w:pPr>
      <w:r w:rsidRPr="007311A3">
        <w:rPr>
          <w:sz w:val="22"/>
          <w:szCs w:val="22"/>
        </w:rPr>
        <w:lastRenderedPageBreak/>
        <w:t>§ 16</w:t>
      </w:r>
    </w:p>
    <w:p w:rsidR="00203D49" w:rsidRPr="007311A3" w:rsidRDefault="00635C15" w:rsidP="00002D07">
      <w:pPr>
        <w:spacing w:after="120"/>
        <w:ind w:left="3093"/>
        <w:rPr>
          <w:b/>
        </w:rPr>
      </w:pPr>
      <w:proofErr w:type="spellStart"/>
      <w:r w:rsidRPr="007311A3">
        <w:rPr>
          <w:b/>
        </w:rPr>
        <w:t>Osoby</w:t>
      </w:r>
      <w:proofErr w:type="spellEnd"/>
      <w:r w:rsidRPr="007311A3">
        <w:rPr>
          <w:b/>
        </w:rPr>
        <w:t xml:space="preserve"> </w:t>
      </w:r>
      <w:proofErr w:type="spellStart"/>
      <w:r w:rsidRPr="007311A3">
        <w:rPr>
          <w:b/>
        </w:rPr>
        <w:t>uprawnione</w:t>
      </w:r>
      <w:proofErr w:type="spellEnd"/>
      <w:r w:rsidRPr="007311A3">
        <w:rPr>
          <w:b/>
        </w:rPr>
        <w:t xml:space="preserve"> do </w:t>
      </w:r>
      <w:proofErr w:type="spellStart"/>
      <w:r w:rsidRPr="007311A3">
        <w:rPr>
          <w:b/>
        </w:rPr>
        <w:t>reprezentacji</w:t>
      </w:r>
      <w:proofErr w:type="spellEnd"/>
    </w:p>
    <w:p w:rsidR="00203D49" w:rsidRPr="007311A3" w:rsidRDefault="00635C15" w:rsidP="008859D9">
      <w:pPr>
        <w:pStyle w:val="Akapitzlist"/>
        <w:numPr>
          <w:ilvl w:val="0"/>
          <w:numId w:val="2"/>
        </w:numPr>
        <w:tabs>
          <w:tab w:val="left" w:pos="636"/>
        </w:tabs>
        <w:spacing w:after="120"/>
        <w:ind w:right="602" w:hanging="1"/>
        <w:rPr>
          <w:lang w:val="pl-PL"/>
        </w:rPr>
      </w:pPr>
      <w:r w:rsidRPr="007311A3">
        <w:rPr>
          <w:lang w:val="pl-PL"/>
        </w:rPr>
        <w:t>Wykonawca ustanawia Kierownika Budowy w osobie:</w:t>
      </w:r>
      <w:r w:rsidRPr="007311A3">
        <w:rPr>
          <w:spacing w:val="-4"/>
          <w:lang w:val="pl-PL"/>
        </w:rPr>
        <w:t xml:space="preserve"> </w:t>
      </w:r>
      <w:r w:rsidRPr="007311A3">
        <w:rPr>
          <w:lang w:val="pl-PL"/>
        </w:rPr>
        <w:t>………………….</w:t>
      </w:r>
    </w:p>
    <w:p w:rsidR="00713200" w:rsidRPr="007311A3" w:rsidRDefault="00713200" w:rsidP="006436B5">
      <w:pPr>
        <w:pStyle w:val="Akapitzlist"/>
        <w:numPr>
          <w:ilvl w:val="0"/>
          <w:numId w:val="2"/>
        </w:numPr>
        <w:tabs>
          <w:tab w:val="left" w:pos="636"/>
          <w:tab w:val="left" w:pos="9072"/>
        </w:tabs>
        <w:spacing w:after="120"/>
        <w:ind w:left="709" w:right="35" w:hanging="283"/>
        <w:rPr>
          <w:lang w:val="pl-PL"/>
        </w:rPr>
      </w:pPr>
      <w:r w:rsidRPr="007311A3">
        <w:rPr>
          <w:bCs/>
          <w:lang w:val="pl-PL"/>
        </w:rPr>
        <w:t xml:space="preserve">W celu zabezpieczenia interesów Zamawiającego, Zamawiający wskazuje </w:t>
      </w:r>
      <w:r w:rsidRPr="007311A3">
        <w:rPr>
          <w:bCs/>
          <w:color w:val="000000"/>
          <w:lang w:val="pl-PL"/>
        </w:rPr>
        <w:t>Nadzór Inwestorski</w:t>
      </w:r>
      <w:r w:rsidRPr="007311A3">
        <w:rPr>
          <w:bCs/>
          <w:lang w:val="pl-PL"/>
        </w:rPr>
        <w:t xml:space="preserve"> - ……………………, </w:t>
      </w:r>
      <w:r w:rsidRPr="007311A3">
        <w:rPr>
          <w:lang w:val="pl-PL"/>
        </w:rPr>
        <w:t>jako swojego przedstawiciela odpowiedzialnego za prowadzenie spraw związanych z przedmiotem niniejszej umowy wraz z nadzorem inwestorskim i kontrolowaniem rozliczeń Robót budowlanych.</w:t>
      </w:r>
    </w:p>
    <w:p w:rsidR="00E45C9E" w:rsidRPr="007311A3" w:rsidRDefault="00E45C9E" w:rsidP="006436B5">
      <w:pPr>
        <w:pStyle w:val="Akapitzlist"/>
        <w:numPr>
          <w:ilvl w:val="0"/>
          <w:numId w:val="2"/>
        </w:numPr>
        <w:tabs>
          <w:tab w:val="left" w:pos="636"/>
          <w:tab w:val="left" w:pos="9072"/>
        </w:tabs>
        <w:spacing w:after="120"/>
        <w:ind w:left="709" w:right="35" w:hanging="283"/>
        <w:rPr>
          <w:lang w:val="pl-PL"/>
        </w:rPr>
      </w:pPr>
      <w:r w:rsidRPr="007311A3">
        <w:rPr>
          <w:lang w:val="pl-PL"/>
        </w:rPr>
        <w:t>Zamawiającego na budowie reprezentować będzie:…………………</w:t>
      </w:r>
    </w:p>
    <w:p w:rsidR="00713200" w:rsidRPr="007311A3" w:rsidRDefault="00713200" w:rsidP="006436B5">
      <w:pPr>
        <w:pStyle w:val="Akapitzlist"/>
        <w:numPr>
          <w:ilvl w:val="0"/>
          <w:numId w:val="2"/>
        </w:numPr>
        <w:tabs>
          <w:tab w:val="left" w:pos="636"/>
          <w:tab w:val="left" w:pos="9072"/>
        </w:tabs>
        <w:spacing w:after="120"/>
        <w:ind w:left="709" w:right="35" w:hanging="283"/>
        <w:rPr>
          <w:lang w:val="pl-PL"/>
        </w:rPr>
      </w:pPr>
      <w:r w:rsidRPr="007311A3">
        <w:rPr>
          <w:lang w:val="pl-PL"/>
        </w:rPr>
        <w:t>W uzasadnionych przypadkach Nadzór Inwestorski lub reprezentujący go Inspektor nadzoru, może polecić Wykonawcy wstrzymanie lub opóźnienie rozpoczęcia jakichkolwiek czynności w ramach realizowanych Robót.</w:t>
      </w:r>
    </w:p>
    <w:p w:rsidR="00713200" w:rsidRPr="007311A3" w:rsidRDefault="00713200" w:rsidP="006436B5">
      <w:pPr>
        <w:pStyle w:val="Akapitzlist"/>
        <w:numPr>
          <w:ilvl w:val="0"/>
          <w:numId w:val="2"/>
        </w:numPr>
        <w:tabs>
          <w:tab w:val="left" w:pos="636"/>
          <w:tab w:val="left" w:pos="9072"/>
        </w:tabs>
        <w:spacing w:after="120"/>
        <w:ind w:left="709" w:right="35" w:hanging="283"/>
        <w:rPr>
          <w:lang w:val="pl-PL"/>
        </w:rPr>
      </w:pPr>
      <w:r w:rsidRPr="007311A3">
        <w:rPr>
          <w:lang w:val="pl-PL"/>
        </w:rPr>
        <w:t>Wykonawca zobowiązany jest wykonywać wszystkie polecenia Nadzoru Inwestorskiego oraz Zamawiającego, wydawanych zgodnie z przepisami prawa i postanowieniami umowy</w:t>
      </w:r>
      <w:r w:rsidRPr="007311A3">
        <w:rPr>
          <w:spacing w:val="-2"/>
          <w:lang w:val="pl-PL"/>
        </w:rPr>
        <w:t>.</w:t>
      </w:r>
    </w:p>
    <w:p w:rsidR="00E10042" w:rsidRPr="009E3395" w:rsidRDefault="00713200" w:rsidP="009E3395">
      <w:pPr>
        <w:pStyle w:val="Akapitzlist"/>
        <w:numPr>
          <w:ilvl w:val="0"/>
          <w:numId w:val="2"/>
        </w:numPr>
        <w:tabs>
          <w:tab w:val="left" w:pos="636"/>
          <w:tab w:val="left" w:pos="9072"/>
        </w:tabs>
        <w:spacing w:after="120"/>
        <w:ind w:left="709" w:right="35" w:hanging="283"/>
        <w:rPr>
          <w:lang w:val="pl-PL"/>
        </w:rPr>
      </w:pPr>
      <w:r w:rsidRPr="007311A3">
        <w:rPr>
          <w:lang w:val="pl-PL"/>
        </w:rPr>
        <w:t xml:space="preserve">Zamawiający oświadcza, że Nadzór Inwestorski posiada wymagane umocowanie do podejmowania decyzji i działań w granicach określonych postanowieniami </w:t>
      </w:r>
      <w:r w:rsidRPr="007311A3">
        <w:rPr>
          <w:spacing w:val="-1"/>
          <w:lang w:val="pl-PL"/>
        </w:rPr>
        <w:t xml:space="preserve">niniejszej umowy, przy czym nie jest                on upoważniony do dokonywania zmian treści niniejszej </w:t>
      </w:r>
      <w:r w:rsidRPr="007311A3">
        <w:rPr>
          <w:lang w:val="pl-PL"/>
        </w:rPr>
        <w:t>umowy.</w:t>
      </w:r>
    </w:p>
    <w:p w:rsidR="00203D49" w:rsidRPr="007311A3" w:rsidRDefault="00635C15" w:rsidP="006436B5">
      <w:pPr>
        <w:pStyle w:val="Nagwek1"/>
        <w:tabs>
          <w:tab w:val="left" w:pos="9072"/>
        </w:tabs>
        <w:spacing w:after="120"/>
        <w:ind w:right="35"/>
        <w:rPr>
          <w:sz w:val="22"/>
          <w:szCs w:val="22"/>
        </w:rPr>
      </w:pPr>
      <w:r w:rsidRPr="007311A3">
        <w:rPr>
          <w:sz w:val="22"/>
          <w:szCs w:val="22"/>
        </w:rPr>
        <w:t>§ 17</w:t>
      </w:r>
    </w:p>
    <w:p w:rsidR="00203D49" w:rsidRPr="007311A3" w:rsidRDefault="00635C15" w:rsidP="006436B5">
      <w:pPr>
        <w:tabs>
          <w:tab w:val="left" w:pos="9072"/>
        </w:tabs>
        <w:spacing w:after="120"/>
        <w:ind w:right="35"/>
        <w:jc w:val="center"/>
        <w:rPr>
          <w:b/>
        </w:rPr>
      </w:pPr>
      <w:proofErr w:type="spellStart"/>
      <w:r w:rsidRPr="007311A3">
        <w:rPr>
          <w:b/>
        </w:rPr>
        <w:t>Postanowienia</w:t>
      </w:r>
      <w:proofErr w:type="spellEnd"/>
      <w:r w:rsidRPr="007311A3">
        <w:rPr>
          <w:b/>
        </w:rPr>
        <w:t xml:space="preserve"> </w:t>
      </w:r>
      <w:proofErr w:type="spellStart"/>
      <w:r w:rsidRPr="007311A3">
        <w:rPr>
          <w:b/>
        </w:rPr>
        <w:t>końcowe</w:t>
      </w:r>
      <w:proofErr w:type="spellEnd"/>
    </w:p>
    <w:p w:rsidR="00172C8F" w:rsidRPr="007311A3" w:rsidRDefault="00172C8F" w:rsidP="006436B5">
      <w:pPr>
        <w:pStyle w:val="Akapitzlist"/>
        <w:numPr>
          <w:ilvl w:val="0"/>
          <w:numId w:val="1"/>
        </w:numPr>
        <w:tabs>
          <w:tab w:val="left" w:pos="636"/>
          <w:tab w:val="left" w:pos="9072"/>
        </w:tabs>
        <w:spacing w:after="120"/>
        <w:ind w:left="567" w:right="35" w:hanging="283"/>
        <w:rPr>
          <w:lang w:val="pl-PL"/>
        </w:rPr>
      </w:pPr>
      <w:r w:rsidRPr="007311A3">
        <w:rPr>
          <w:lang w:val="pl-PL"/>
        </w:rPr>
        <w:t xml:space="preserve">W sprawach nie uregulowanych niniejszą umową stosuje się przepisy Kodeksu cywilnego, ustawy z dnia 7 lipca 1994 r. Prawo Budowlane i ustawy z dnia 29 stycznia 2004 r. Prawo Zamówień Publicznych. </w:t>
      </w:r>
    </w:p>
    <w:p w:rsidR="00203D49" w:rsidRPr="007311A3" w:rsidRDefault="00635C15" w:rsidP="00172C8F">
      <w:pPr>
        <w:pStyle w:val="Akapitzlist"/>
        <w:numPr>
          <w:ilvl w:val="0"/>
          <w:numId w:val="1"/>
        </w:numPr>
        <w:tabs>
          <w:tab w:val="left" w:pos="636"/>
        </w:tabs>
        <w:spacing w:after="120"/>
        <w:ind w:hanging="112"/>
        <w:rPr>
          <w:lang w:val="pl-PL"/>
        </w:rPr>
      </w:pPr>
      <w:r w:rsidRPr="007311A3">
        <w:rPr>
          <w:lang w:val="pl-PL"/>
        </w:rPr>
        <w:t>Każda zmiana umowy wymaga formy pisemnej pod rygorem</w:t>
      </w:r>
      <w:r w:rsidRPr="007311A3">
        <w:rPr>
          <w:spacing w:val="-11"/>
          <w:lang w:val="pl-PL"/>
        </w:rPr>
        <w:t xml:space="preserve"> </w:t>
      </w:r>
      <w:r w:rsidRPr="007311A3">
        <w:rPr>
          <w:lang w:val="pl-PL"/>
        </w:rPr>
        <w:t>nieważności.</w:t>
      </w:r>
    </w:p>
    <w:p w:rsidR="00203D49" w:rsidRPr="007311A3" w:rsidRDefault="00635C15" w:rsidP="006436B5">
      <w:pPr>
        <w:pStyle w:val="Akapitzlist"/>
        <w:numPr>
          <w:ilvl w:val="0"/>
          <w:numId w:val="1"/>
        </w:numPr>
        <w:tabs>
          <w:tab w:val="left" w:pos="636"/>
        </w:tabs>
        <w:spacing w:after="120"/>
        <w:ind w:left="567" w:right="35" w:hanging="283"/>
        <w:rPr>
          <w:lang w:val="pl-PL"/>
        </w:rPr>
      </w:pPr>
      <w:r w:rsidRPr="007311A3">
        <w:rPr>
          <w:lang w:val="pl-PL"/>
        </w:rPr>
        <w:t>Wszelkie spory wynikłe na tle wykonywania niniejszej umowy rozstrzygane będą przez sąd właściwy dla siedziby</w:t>
      </w:r>
      <w:r w:rsidRPr="007311A3">
        <w:rPr>
          <w:spacing w:val="-10"/>
          <w:lang w:val="pl-PL"/>
        </w:rPr>
        <w:t xml:space="preserve"> </w:t>
      </w:r>
      <w:r w:rsidRPr="007311A3">
        <w:rPr>
          <w:lang w:val="pl-PL"/>
        </w:rPr>
        <w:t>Zamawiającego.</w:t>
      </w:r>
    </w:p>
    <w:p w:rsidR="00203D49" w:rsidRPr="007311A3" w:rsidRDefault="00635C15" w:rsidP="00172C8F">
      <w:pPr>
        <w:pStyle w:val="Akapitzlist"/>
        <w:numPr>
          <w:ilvl w:val="0"/>
          <w:numId w:val="1"/>
        </w:numPr>
        <w:tabs>
          <w:tab w:val="left" w:pos="636"/>
        </w:tabs>
        <w:spacing w:after="120"/>
        <w:ind w:hanging="112"/>
        <w:rPr>
          <w:lang w:val="pl-PL"/>
        </w:rPr>
      </w:pPr>
      <w:r w:rsidRPr="007311A3">
        <w:rPr>
          <w:lang w:val="pl-PL"/>
        </w:rPr>
        <w:t>Umowę sporządza się w 2 jednobrzmiących egzemplarzach, po jednym dla każdej ze</w:t>
      </w:r>
      <w:r w:rsidRPr="007311A3">
        <w:rPr>
          <w:spacing w:val="-12"/>
          <w:lang w:val="pl-PL"/>
        </w:rPr>
        <w:t xml:space="preserve"> </w:t>
      </w:r>
      <w:r w:rsidRPr="007311A3">
        <w:rPr>
          <w:lang w:val="pl-PL"/>
        </w:rPr>
        <w:t>stron.</w:t>
      </w:r>
    </w:p>
    <w:p w:rsidR="00203D49" w:rsidRPr="007311A3" w:rsidRDefault="00635C15" w:rsidP="00172C8F">
      <w:pPr>
        <w:pStyle w:val="Akapitzlist"/>
        <w:numPr>
          <w:ilvl w:val="0"/>
          <w:numId w:val="1"/>
        </w:numPr>
        <w:tabs>
          <w:tab w:val="left" w:pos="636"/>
        </w:tabs>
        <w:spacing w:after="120"/>
        <w:ind w:left="567" w:hanging="283"/>
      </w:pPr>
      <w:proofErr w:type="spellStart"/>
      <w:r w:rsidRPr="007311A3">
        <w:t>Załącznikami</w:t>
      </w:r>
      <w:proofErr w:type="spellEnd"/>
      <w:r w:rsidRPr="007311A3">
        <w:t xml:space="preserve"> do </w:t>
      </w:r>
      <w:proofErr w:type="spellStart"/>
      <w:r w:rsidRPr="007311A3">
        <w:t>umowy</w:t>
      </w:r>
      <w:proofErr w:type="spellEnd"/>
      <w:r w:rsidRPr="007311A3">
        <w:rPr>
          <w:spacing w:val="-6"/>
        </w:rPr>
        <w:t xml:space="preserve"> </w:t>
      </w:r>
      <w:proofErr w:type="spellStart"/>
      <w:r w:rsidRPr="007311A3">
        <w:t>są</w:t>
      </w:r>
      <w:proofErr w:type="spellEnd"/>
      <w:r w:rsidRPr="007311A3">
        <w:t>:</w:t>
      </w:r>
    </w:p>
    <w:p w:rsidR="00785B45" w:rsidRPr="007311A3" w:rsidRDefault="00785B45" w:rsidP="00172C8F">
      <w:pPr>
        <w:pStyle w:val="Tekstpodstawowy"/>
        <w:spacing w:after="120"/>
        <w:ind w:left="567"/>
        <w:rPr>
          <w:sz w:val="22"/>
          <w:szCs w:val="22"/>
          <w:lang w:val="pl-PL"/>
        </w:rPr>
      </w:pPr>
      <w:r w:rsidRPr="007311A3">
        <w:rPr>
          <w:sz w:val="22"/>
          <w:szCs w:val="22"/>
          <w:lang w:val="pl-PL"/>
        </w:rPr>
        <w:t>Załącznik 1- Oferta Wykonawcy z dnia…………….</w:t>
      </w:r>
    </w:p>
    <w:p w:rsidR="00785B45" w:rsidRPr="007311A3" w:rsidRDefault="00785B45" w:rsidP="00785B45">
      <w:pPr>
        <w:pStyle w:val="Tekstpodstawowy"/>
        <w:spacing w:after="120"/>
        <w:ind w:left="567"/>
        <w:rPr>
          <w:sz w:val="22"/>
          <w:szCs w:val="22"/>
          <w:lang w:val="pl-PL"/>
        </w:rPr>
      </w:pPr>
      <w:r w:rsidRPr="007311A3">
        <w:rPr>
          <w:sz w:val="22"/>
          <w:szCs w:val="22"/>
          <w:lang w:val="pl-PL"/>
        </w:rPr>
        <w:t>Załącznik 2 – Specyfikacja Istotnych Warunków Zamówienia</w:t>
      </w:r>
    </w:p>
    <w:p w:rsidR="00203D49" w:rsidRPr="007311A3" w:rsidRDefault="00785B45" w:rsidP="00785B45">
      <w:pPr>
        <w:pStyle w:val="Tekstpodstawowy"/>
        <w:spacing w:after="120"/>
        <w:ind w:left="567"/>
        <w:rPr>
          <w:sz w:val="22"/>
          <w:szCs w:val="22"/>
          <w:lang w:val="pl-PL"/>
        </w:rPr>
      </w:pPr>
      <w:r w:rsidRPr="007311A3">
        <w:rPr>
          <w:sz w:val="22"/>
          <w:szCs w:val="22"/>
          <w:lang w:val="pl-PL"/>
        </w:rPr>
        <w:t>Załącznik 3 – wzór Karty gwarancyjnej</w:t>
      </w:r>
    </w:p>
    <w:p w:rsidR="00203D49" w:rsidRPr="007311A3" w:rsidRDefault="00203D49" w:rsidP="00002D07">
      <w:pPr>
        <w:pStyle w:val="Tekstpodstawowy"/>
        <w:spacing w:after="120"/>
        <w:ind w:left="0"/>
        <w:jc w:val="left"/>
        <w:rPr>
          <w:sz w:val="22"/>
          <w:szCs w:val="22"/>
          <w:lang w:val="pl-PL"/>
        </w:rPr>
      </w:pPr>
    </w:p>
    <w:p w:rsidR="006436B5" w:rsidRPr="007311A3" w:rsidRDefault="006436B5" w:rsidP="00002D07">
      <w:pPr>
        <w:pStyle w:val="Tekstpodstawowy"/>
        <w:spacing w:after="120"/>
        <w:ind w:left="0"/>
        <w:jc w:val="left"/>
        <w:rPr>
          <w:sz w:val="22"/>
          <w:szCs w:val="22"/>
          <w:lang w:val="pl-PL"/>
        </w:rPr>
      </w:pPr>
    </w:p>
    <w:p w:rsidR="006436B5" w:rsidRPr="00552BBF" w:rsidRDefault="006436B5" w:rsidP="00002D07">
      <w:pPr>
        <w:pStyle w:val="Tekstpodstawowy"/>
        <w:spacing w:after="120"/>
        <w:ind w:left="0"/>
        <w:jc w:val="left"/>
        <w:rPr>
          <w:sz w:val="22"/>
          <w:szCs w:val="22"/>
          <w:lang w:val="pl-PL"/>
        </w:rPr>
      </w:pPr>
    </w:p>
    <w:p w:rsidR="00203D49" w:rsidRPr="00552BBF" w:rsidRDefault="00635C15" w:rsidP="00772422">
      <w:pPr>
        <w:pStyle w:val="Nagwek1"/>
        <w:tabs>
          <w:tab w:val="left" w:pos="6059"/>
          <w:tab w:val="left" w:pos="6767"/>
        </w:tabs>
        <w:spacing w:after="120"/>
        <w:ind w:left="1104" w:right="678" w:hanging="708"/>
        <w:jc w:val="left"/>
        <w:rPr>
          <w:b w:val="0"/>
          <w:sz w:val="22"/>
          <w:szCs w:val="22"/>
          <w:lang w:val="pl-PL"/>
        </w:rPr>
      </w:pPr>
      <w:r w:rsidRPr="00552BBF">
        <w:rPr>
          <w:b w:val="0"/>
          <w:sz w:val="22"/>
          <w:szCs w:val="22"/>
          <w:lang w:val="pl-PL"/>
        </w:rPr>
        <w:t>…………………………………….</w:t>
      </w:r>
      <w:r w:rsidRPr="00552BBF">
        <w:rPr>
          <w:b w:val="0"/>
          <w:sz w:val="22"/>
          <w:szCs w:val="22"/>
          <w:lang w:val="pl-PL"/>
        </w:rPr>
        <w:tab/>
        <w:t>……………</w:t>
      </w:r>
      <w:r w:rsidR="00772422" w:rsidRPr="00552BBF">
        <w:rPr>
          <w:b w:val="0"/>
          <w:sz w:val="22"/>
          <w:szCs w:val="22"/>
          <w:lang w:val="pl-PL"/>
        </w:rPr>
        <w:t>……………………… ZAMAWIAJĄCY</w:t>
      </w:r>
      <w:r w:rsidR="00772422" w:rsidRPr="00552BBF">
        <w:rPr>
          <w:b w:val="0"/>
          <w:sz w:val="22"/>
          <w:szCs w:val="22"/>
          <w:lang w:val="pl-PL"/>
        </w:rPr>
        <w:tab/>
      </w:r>
      <w:r w:rsidR="00772422" w:rsidRPr="00552BBF">
        <w:rPr>
          <w:b w:val="0"/>
          <w:sz w:val="22"/>
          <w:szCs w:val="22"/>
          <w:lang w:val="pl-PL"/>
        </w:rPr>
        <w:tab/>
        <w:t>WYKONAWCA</w:t>
      </w:r>
    </w:p>
    <w:p w:rsidR="002C1DF8" w:rsidRPr="00552BBF" w:rsidRDefault="002C1DF8" w:rsidP="00772422">
      <w:pPr>
        <w:pStyle w:val="Nagwek1"/>
        <w:tabs>
          <w:tab w:val="left" w:pos="6059"/>
          <w:tab w:val="left" w:pos="6767"/>
        </w:tabs>
        <w:spacing w:after="120"/>
        <w:ind w:left="1104" w:right="678" w:hanging="708"/>
        <w:jc w:val="left"/>
        <w:rPr>
          <w:b w:val="0"/>
          <w:sz w:val="22"/>
          <w:szCs w:val="22"/>
          <w:lang w:val="pl-PL"/>
        </w:rPr>
      </w:pPr>
    </w:p>
    <w:p w:rsidR="006436B5" w:rsidRPr="00552BBF" w:rsidRDefault="006436B5" w:rsidP="00772422">
      <w:pPr>
        <w:pStyle w:val="Nagwek1"/>
        <w:tabs>
          <w:tab w:val="left" w:pos="6059"/>
          <w:tab w:val="left" w:pos="6767"/>
        </w:tabs>
        <w:spacing w:after="120"/>
        <w:ind w:left="1104" w:right="678" w:hanging="708"/>
        <w:jc w:val="left"/>
        <w:rPr>
          <w:b w:val="0"/>
          <w:sz w:val="22"/>
          <w:szCs w:val="22"/>
          <w:lang w:val="pl-PL"/>
        </w:rPr>
      </w:pPr>
    </w:p>
    <w:p w:rsidR="006436B5" w:rsidRPr="00552BBF" w:rsidRDefault="006436B5" w:rsidP="00772422">
      <w:pPr>
        <w:pStyle w:val="Nagwek1"/>
        <w:tabs>
          <w:tab w:val="left" w:pos="6059"/>
          <w:tab w:val="left" w:pos="6767"/>
        </w:tabs>
        <w:spacing w:after="120"/>
        <w:ind w:left="1104" w:right="678" w:hanging="708"/>
        <w:jc w:val="left"/>
        <w:rPr>
          <w:b w:val="0"/>
          <w:sz w:val="22"/>
          <w:szCs w:val="22"/>
          <w:lang w:val="pl-PL"/>
        </w:rPr>
      </w:pPr>
    </w:p>
    <w:p w:rsidR="006436B5" w:rsidRPr="00552BBF" w:rsidRDefault="006436B5" w:rsidP="00772422">
      <w:pPr>
        <w:pStyle w:val="Nagwek1"/>
        <w:tabs>
          <w:tab w:val="left" w:pos="6059"/>
          <w:tab w:val="left" w:pos="6767"/>
        </w:tabs>
        <w:spacing w:after="120"/>
        <w:ind w:left="1104" w:right="678" w:hanging="708"/>
        <w:jc w:val="left"/>
        <w:rPr>
          <w:b w:val="0"/>
          <w:sz w:val="22"/>
          <w:szCs w:val="22"/>
          <w:lang w:val="pl-PL"/>
        </w:rPr>
      </w:pPr>
      <w:r w:rsidRPr="00552BBF">
        <w:rPr>
          <w:b w:val="0"/>
          <w:sz w:val="22"/>
          <w:szCs w:val="22"/>
          <w:lang w:val="pl-PL"/>
        </w:rPr>
        <w:t>……………………………</w:t>
      </w:r>
    </w:p>
    <w:p w:rsidR="006436B5" w:rsidRDefault="006436B5" w:rsidP="00772422">
      <w:pPr>
        <w:pStyle w:val="Nagwek1"/>
        <w:tabs>
          <w:tab w:val="left" w:pos="6059"/>
          <w:tab w:val="left" w:pos="6767"/>
        </w:tabs>
        <w:spacing w:after="120"/>
        <w:ind w:left="1104" w:right="678" w:hanging="708"/>
        <w:jc w:val="left"/>
        <w:rPr>
          <w:b w:val="0"/>
          <w:sz w:val="22"/>
          <w:szCs w:val="22"/>
          <w:lang w:val="pl-PL"/>
        </w:rPr>
      </w:pPr>
      <w:r w:rsidRPr="00552BBF">
        <w:rPr>
          <w:b w:val="0"/>
          <w:sz w:val="22"/>
          <w:szCs w:val="22"/>
          <w:lang w:val="pl-PL"/>
        </w:rPr>
        <w:t xml:space="preserve">         Kontrasygnata</w:t>
      </w:r>
    </w:p>
    <w:p w:rsidR="00873EBD" w:rsidRDefault="00873EBD" w:rsidP="00772422">
      <w:pPr>
        <w:pStyle w:val="Nagwek1"/>
        <w:tabs>
          <w:tab w:val="left" w:pos="6059"/>
          <w:tab w:val="left" w:pos="6767"/>
        </w:tabs>
        <w:spacing w:after="120"/>
        <w:ind w:left="1104" w:right="678" w:hanging="708"/>
        <w:jc w:val="left"/>
        <w:rPr>
          <w:b w:val="0"/>
          <w:sz w:val="22"/>
          <w:szCs w:val="22"/>
          <w:lang w:val="pl-PL"/>
        </w:rPr>
      </w:pPr>
    </w:p>
    <w:p w:rsidR="00873EBD" w:rsidRDefault="00873EBD" w:rsidP="00772422">
      <w:pPr>
        <w:pStyle w:val="Nagwek1"/>
        <w:tabs>
          <w:tab w:val="left" w:pos="6059"/>
          <w:tab w:val="left" w:pos="6767"/>
        </w:tabs>
        <w:spacing w:after="120"/>
        <w:ind w:left="1104" w:right="678" w:hanging="708"/>
        <w:jc w:val="left"/>
        <w:rPr>
          <w:b w:val="0"/>
          <w:sz w:val="22"/>
          <w:szCs w:val="22"/>
          <w:lang w:val="pl-PL"/>
        </w:rPr>
      </w:pPr>
    </w:p>
    <w:p w:rsidR="00873EBD" w:rsidRDefault="00873EBD" w:rsidP="00772422">
      <w:pPr>
        <w:pStyle w:val="Nagwek1"/>
        <w:tabs>
          <w:tab w:val="left" w:pos="6059"/>
          <w:tab w:val="left" w:pos="6767"/>
        </w:tabs>
        <w:spacing w:after="120"/>
        <w:ind w:left="1104" w:right="678" w:hanging="708"/>
        <w:jc w:val="left"/>
        <w:rPr>
          <w:b w:val="0"/>
          <w:sz w:val="22"/>
          <w:szCs w:val="22"/>
          <w:lang w:val="pl-PL"/>
        </w:rPr>
      </w:pPr>
    </w:p>
    <w:p w:rsidR="00873EBD" w:rsidRDefault="00873EBD" w:rsidP="00772422">
      <w:pPr>
        <w:pStyle w:val="Nagwek1"/>
        <w:tabs>
          <w:tab w:val="left" w:pos="6059"/>
          <w:tab w:val="left" w:pos="6767"/>
        </w:tabs>
        <w:spacing w:after="120"/>
        <w:ind w:left="1104" w:right="678" w:hanging="708"/>
        <w:jc w:val="left"/>
        <w:rPr>
          <w:b w:val="0"/>
          <w:sz w:val="22"/>
          <w:szCs w:val="22"/>
          <w:lang w:val="pl-PL"/>
        </w:rPr>
      </w:pPr>
    </w:p>
    <w:p w:rsidR="00873EBD" w:rsidRPr="00873EBD" w:rsidRDefault="00873EBD" w:rsidP="00873EBD">
      <w:pPr>
        <w:tabs>
          <w:tab w:val="left" w:pos="7099"/>
        </w:tabs>
        <w:spacing w:after="120"/>
        <w:ind w:left="395"/>
        <w:jc w:val="right"/>
        <w:rPr>
          <w:b/>
          <w:lang w:val="pl-PL"/>
        </w:rPr>
      </w:pPr>
      <w:r w:rsidRPr="00873EBD">
        <w:rPr>
          <w:b/>
          <w:lang w:val="pl-PL"/>
        </w:rPr>
        <w:lastRenderedPageBreak/>
        <w:t>Załącznik Nr 10 do</w:t>
      </w:r>
      <w:r w:rsidRPr="00873EBD">
        <w:rPr>
          <w:b/>
          <w:spacing w:val="-7"/>
          <w:lang w:val="pl-PL"/>
        </w:rPr>
        <w:t xml:space="preserve"> </w:t>
      </w:r>
      <w:r w:rsidRPr="00873EBD">
        <w:rPr>
          <w:b/>
          <w:lang w:val="pl-PL"/>
        </w:rPr>
        <w:t>SIWZ</w:t>
      </w:r>
    </w:p>
    <w:p w:rsidR="00873EBD" w:rsidRPr="00873EBD" w:rsidRDefault="00631E00" w:rsidP="00631E00">
      <w:pPr>
        <w:pStyle w:val="Nagwek"/>
        <w:tabs>
          <w:tab w:val="left" w:pos="1596"/>
        </w:tabs>
        <w:jc w:val="center"/>
        <w:rPr>
          <w:b/>
          <w:lang w:val="pl-PL"/>
        </w:rPr>
      </w:pPr>
      <w:r>
        <w:rPr>
          <w:b/>
          <w:lang w:val="pl-PL"/>
        </w:rPr>
        <w:t>/</w:t>
      </w:r>
      <w:r w:rsidR="00873EBD" w:rsidRPr="00873EBD">
        <w:rPr>
          <w:b/>
          <w:lang w:val="pl-PL"/>
        </w:rPr>
        <w:t>WZÓR</w:t>
      </w:r>
      <w:r>
        <w:rPr>
          <w:b/>
          <w:lang w:val="pl-PL"/>
        </w:rPr>
        <w:t xml:space="preserve">/ </w:t>
      </w:r>
      <w:r w:rsidR="00873EBD" w:rsidRPr="00873EBD">
        <w:rPr>
          <w:b/>
          <w:lang w:val="pl-PL"/>
        </w:rPr>
        <w:t>KARTA GWARANCYJNA NR .......................</w:t>
      </w:r>
    </w:p>
    <w:p w:rsidR="00873EBD" w:rsidRPr="00631E00" w:rsidRDefault="00873EBD" w:rsidP="00631E00">
      <w:pPr>
        <w:spacing w:line="288" w:lineRule="auto"/>
        <w:jc w:val="center"/>
        <w:rPr>
          <w:b/>
          <w:lang w:val="pl-PL"/>
        </w:rPr>
      </w:pPr>
      <w:r w:rsidRPr="00873EBD">
        <w:rPr>
          <w:b/>
          <w:lang w:val="pl-PL"/>
        </w:rPr>
        <w:t>OKREŚLAJĄCA UPRAWNIENIA ZAMAWIAJĄCEGO /UŻYTKOWNIKA/</w:t>
      </w:r>
      <w:r w:rsidRPr="00873EBD">
        <w:rPr>
          <w:b/>
          <w:lang w:val="pl-PL"/>
        </w:rPr>
        <w:br/>
        <w:t>Z TYTUŁU GWARANCJI JAKOŚCI</w:t>
      </w:r>
    </w:p>
    <w:p w:rsidR="00873EBD" w:rsidRPr="00873EBD" w:rsidRDefault="00873EBD" w:rsidP="00873EBD">
      <w:pPr>
        <w:tabs>
          <w:tab w:val="left" w:pos="1596"/>
        </w:tabs>
        <w:rPr>
          <w:lang w:val="pl-PL"/>
        </w:rPr>
      </w:pPr>
    </w:p>
    <w:p w:rsidR="00873EBD" w:rsidRPr="00506A48" w:rsidRDefault="00873EBD" w:rsidP="00873EBD">
      <w:pPr>
        <w:widowControl/>
        <w:numPr>
          <w:ilvl w:val="0"/>
          <w:numId w:val="27"/>
        </w:numPr>
        <w:tabs>
          <w:tab w:val="clear" w:pos="720"/>
          <w:tab w:val="num" w:pos="360"/>
        </w:tabs>
        <w:autoSpaceDE/>
        <w:autoSpaceDN/>
        <w:spacing w:after="120"/>
        <w:ind w:left="360"/>
        <w:rPr>
          <w:b/>
          <w:bCs/>
        </w:rPr>
      </w:pPr>
      <w:proofErr w:type="spellStart"/>
      <w:r w:rsidRPr="00506A48">
        <w:t>Nazwa</w:t>
      </w:r>
      <w:proofErr w:type="spellEnd"/>
      <w:r w:rsidRPr="00506A48">
        <w:t xml:space="preserve"> </w:t>
      </w:r>
      <w:proofErr w:type="spellStart"/>
      <w:r w:rsidRPr="00506A48">
        <w:t>zadania</w:t>
      </w:r>
      <w:proofErr w:type="spellEnd"/>
      <w:r w:rsidRPr="00506A48">
        <w:t xml:space="preserve">: </w:t>
      </w:r>
      <w:r w:rsidRPr="00506A48">
        <w:rPr>
          <w:b/>
        </w:rPr>
        <w:t>„…………………………………………………………………………………………</w:t>
      </w:r>
    </w:p>
    <w:p w:rsidR="00873EBD" w:rsidRPr="00506A48" w:rsidRDefault="00873EBD" w:rsidP="00873EBD">
      <w:pPr>
        <w:widowControl/>
        <w:numPr>
          <w:ilvl w:val="0"/>
          <w:numId w:val="27"/>
        </w:numPr>
        <w:tabs>
          <w:tab w:val="clear" w:pos="720"/>
          <w:tab w:val="num" w:pos="360"/>
        </w:tabs>
        <w:autoSpaceDE/>
        <w:autoSpaceDN/>
        <w:spacing w:after="120"/>
        <w:ind w:left="360"/>
        <w:jc w:val="both"/>
      </w:pPr>
      <w:proofErr w:type="spellStart"/>
      <w:r w:rsidRPr="00506A48">
        <w:rPr>
          <w:i/>
          <w:iCs/>
        </w:rPr>
        <w:t>Zamawiający</w:t>
      </w:r>
      <w:proofErr w:type="spellEnd"/>
      <w:r w:rsidRPr="00506A48">
        <w:rPr>
          <w:i/>
          <w:iCs/>
        </w:rPr>
        <w:t>:</w:t>
      </w:r>
      <w:r w:rsidRPr="00506A48">
        <w:t xml:space="preserve"> </w:t>
      </w:r>
      <w:r w:rsidRPr="00506A48">
        <w:rPr>
          <w:bCs/>
        </w:rPr>
        <w:t>……………………………………………………………………………………..</w:t>
      </w:r>
    </w:p>
    <w:p w:rsidR="00873EBD" w:rsidRPr="00506A48" w:rsidRDefault="00873EBD" w:rsidP="00873EBD">
      <w:pPr>
        <w:widowControl/>
        <w:numPr>
          <w:ilvl w:val="0"/>
          <w:numId w:val="27"/>
        </w:numPr>
        <w:tabs>
          <w:tab w:val="clear" w:pos="720"/>
          <w:tab w:val="num" w:pos="360"/>
        </w:tabs>
        <w:autoSpaceDE/>
        <w:autoSpaceDN/>
        <w:spacing w:after="120"/>
        <w:ind w:left="360"/>
        <w:jc w:val="both"/>
      </w:pPr>
      <w:proofErr w:type="spellStart"/>
      <w:r w:rsidRPr="00506A48">
        <w:rPr>
          <w:i/>
          <w:iCs/>
        </w:rPr>
        <w:t>Wykonawca</w:t>
      </w:r>
      <w:proofErr w:type="spellEnd"/>
      <w:r w:rsidRPr="00506A48">
        <w:rPr>
          <w:i/>
          <w:iCs/>
        </w:rPr>
        <w:t xml:space="preserve">: </w:t>
      </w:r>
      <w:r w:rsidRPr="00506A48">
        <w:rPr>
          <w:bCs/>
        </w:rPr>
        <w:t>……………………………………………………………………………………….</w:t>
      </w:r>
    </w:p>
    <w:p w:rsidR="00873EBD" w:rsidRPr="00270C54" w:rsidRDefault="00873EBD" w:rsidP="00873EBD">
      <w:pPr>
        <w:pStyle w:val="Tekstpodstawowywcity"/>
        <w:widowControl/>
        <w:numPr>
          <w:ilvl w:val="0"/>
          <w:numId w:val="27"/>
        </w:numPr>
        <w:tabs>
          <w:tab w:val="clear" w:pos="720"/>
          <w:tab w:val="num" w:pos="360"/>
        </w:tabs>
        <w:autoSpaceDE/>
        <w:autoSpaceDN/>
        <w:ind w:left="360"/>
        <w:jc w:val="both"/>
        <w:rPr>
          <w:lang w:val="pl-PL"/>
        </w:rPr>
      </w:pPr>
      <w:r w:rsidRPr="00270C54">
        <w:rPr>
          <w:lang w:val="pl-PL"/>
        </w:rPr>
        <w:t xml:space="preserve">Wykonawca gwarantuje należytą jakość materiałów i robót wykonanych na podstawie Umowy nr …………... objętych zadaniem inwestycyjnym, określonym w punkcie 1. </w:t>
      </w:r>
    </w:p>
    <w:p w:rsidR="00873EBD" w:rsidRPr="00506A48" w:rsidRDefault="00873EBD" w:rsidP="00873EBD">
      <w:pPr>
        <w:pStyle w:val="Tekstpodstawowywcity"/>
        <w:widowControl/>
        <w:numPr>
          <w:ilvl w:val="0"/>
          <w:numId w:val="27"/>
        </w:numPr>
        <w:tabs>
          <w:tab w:val="clear" w:pos="720"/>
          <w:tab w:val="num" w:pos="360"/>
        </w:tabs>
        <w:autoSpaceDE/>
        <w:autoSpaceDN/>
        <w:ind w:left="360"/>
        <w:jc w:val="both"/>
      </w:pPr>
      <w:proofErr w:type="spellStart"/>
      <w:r w:rsidRPr="00506A48">
        <w:t>Warunki</w:t>
      </w:r>
      <w:proofErr w:type="spellEnd"/>
      <w:r w:rsidRPr="00506A48">
        <w:t xml:space="preserve"> </w:t>
      </w:r>
      <w:proofErr w:type="spellStart"/>
      <w:r w:rsidRPr="00506A48">
        <w:t>gwarancji</w:t>
      </w:r>
      <w:proofErr w:type="spellEnd"/>
      <w:r w:rsidRPr="00506A48">
        <w:t>:</w:t>
      </w:r>
    </w:p>
    <w:p w:rsidR="00873EBD" w:rsidRPr="00270C54" w:rsidRDefault="00873EBD" w:rsidP="00873EBD">
      <w:pPr>
        <w:pStyle w:val="Tekstpodstawowywcity"/>
        <w:widowControl/>
        <w:numPr>
          <w:ilvl w:val="1"/>
          <w:numId w:val="27"/>
        </w:numPr>
        <w:tabs>
          <w:tab w:val="num" w:pos="720"/>
        </w:tabs>
        <w:autoSpaceDE/>
        <w:autoSpaceDN/>
        <w:ind w:left="720"/>
        <w:jc w:val="both"/>
        <w:rPr>
          <w:lang w:val="pl-PL"/>
        </w:rPr>
      </w:pPr>
      <w:r w:rsidRPr="00270C54">
        <w:rPr>
          <w:lang w:val="pl-PL"/>
        </w:rPr>
        <w:t xml:space="preserve">Wykonawca oświadcza, że roboty wykonane zostały zgodnie z zawartą pomiędzy stronami Umową </w:t>
      </w:r>
      <w:r w:rsidR="00F9672E">
        <w:rPr>
          <w:lang w:val="pl-PL"/>
        </w:rPr>
        <w:t xml:space="preserve">   </w:t>
      </w:r>
      <w:r w:rsidRPr="00270C54">
        <w:rPr>
          <w:lang w:val="pl-PL"/>
        </w:rPr>
        <w:t xml:space="preserve">Nr ……………………. oraz opracowana przez Wykonawcę dokumentacją projektową i </w:t>
      </w:r>
      <w:proofErr w:type="spellStart"/>
      <w:r w:rsidRPr="00270C54">
        <w:rPr>
          <w:lang w:val="pl-PL"/>
        </w:rPr>
        <w:t>STWiORB</w:t>
      </w:r>
      <w:proofErr w:type="spellEnd"/>
      <w:r w:rsidRPr="00270C54">
        <w:rPr>
          <w:lang w:val="pl-PL"/>
        </w:rPr>
        <w:t xml:space="preserve"> oraz wprowadzonymi w trakcie realizacji zmianami, które znajdują odzwierciedlenie w Dzienniku Budowy oraz w dokumentacji powykonawczej.</w:t>
      </w:r>
    </w:p>
    <w:p w:rsidR="00873EBD" w:rsidRPr="00270C54" w:rsidRDefault="00873EBD" w:rsidP="00873EBD">
      <w:pPr>
        <w:pStyle w:val="Tekstpodstawowywcity"/>
        <w:widowControl/>
        <w:numPr>
          <w:ilvl w:val="1"/>
          <w:numId w:val="27"/>
        </w:numPr>
        <w:tabs>
          <w:tab w:val="num" w:pos="720"/>
        </w:tabs>
        <w:autoSpaceDE/>
        <w:autoSpaceDN/>
        <w:ind w:left="720"/>
        <w:jc w:val="both"/>
        <w:rPr>
          <w:rStyle w:val="FontStyle11"/>
          <w:sz w:val="22"/>
          <w:lang w:val="pl-PL"/>
        </w:rPr>
      </w:pPr>
      <w:r w:rsidRPr="00270C54">
        <w:rPr>
          <w:rStyle w:val="FontStyle11"/>
          <w:sz w:val="22"/>
          <w:lang w:val="pl-PL"/>
        </w:rPr>
        <w:t>Wykonawca udziela Zamawiającemu gwarancji jakości wykonanych robót budowlanych i materiałów oraz pozostałych świadczeń wchodzących w zakres przedmiotu umowy, a także zapewnia, że wykonane przez niego roboty stanowiące przedmiot umowy zostały wykonane zgodnie z umową, specyfikacją techniczną i dokumentacją projektową, a także zgodnie z najlepszą wiedzą wykonawcy oraz aktualnie obowiązującymi zasadami wiedzy technicznej, sztuki budowlanej oraz obowiązującymi przepisami prawa, w tym istniejącymi w tym zakresie polskimi normami.</w:t>
      </w:r>
    </w:p>
    <w:p w:rsidR="00873EBD" w:rsidRPr="00506A48" w:rsidRDefault="00873EBD" w:rsidP="00873EBD">
      <w:pPr>
        <w:pStyle w:val="Style1"/>
        <w:widowControl/>
        <w:numPr>
          <w:ilvl w:val="0"/>
          <w:numId w:val="27"/>
        </w:numPr>
        <w:tabs>
          <w:tab w:val="clear" w:pos="720"/>
          <w:tab w:val="left" w:pos="302"/>
          <w:tab w:val="num" w:pos="360"/>
        </w:tabs>
        <w:spacing w:before="43" w:after="120" w:line="240" w:lineRule="auto"/>
        <w:ind w:left="360"/>
        <w:rPr>
          <w:rStyle w:val="FontStyle11"/>
          <w:sz w:val="22"/>
          <w:szCs w:val="22"/>
        </w:rPr>
      </w:pPr>
      <w:r w:rsidRPr="00506A48">
        <w:rPr>
          <w:rStyle w:val="FontStyle11"/>
          <w:sz w:val="22"/>
          <w:szCs w:val="22"/>
        </w:rPr>
        <w:t>Niniejsza gwarancja obowiązuje przez okres …</w:t>
      </w:r>
      <w:r>
        <w:rPr>
          <w:rStyle w:val="FontStyle11"/>
          <w:sz w:val="22"/>
          <w:szCs w:val="22"/>
        </w:rPr>
        <w:t>…..</w:t>
      </w:r>
      <w:r w:rsidRPr="00506A48">
        <w:rPr>
          <w:rStyle w:val="FontStyle11"/>
          <w:sz w:val="22"/>
          <w:szCs w:val="22"/>
        </w:rPr>
        <w:t>. miesięcy od dnia dokonania odbioru końcowego, tj. do dnia …………  Okres obowiązywania gwarancji ulega przedłużeniu o czas, w którym wskutek istnienia wad oraz ich usuwania korzystanie z przedmiotu umowy zgodnie z jego przeznaczeniem było niemożliwe lub w sposób istotny utrudnione.</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Wykonawca ponosi wobec Zamawiającego odpowiedzialność z tytułu rękojmi za wady fizyczne w okresie równym okresowi gwarancji, na zasadach określonych w Kodeksie Cywilnym. Okres rękojmi ulega przedłużeniu o czas, w którym wskutek istnienia wad oraz ich usuwania korzystanie z przedmiotu umowy zgodnie z jego przeznaczeniem było niemożliwe lub w sposób istotny utrudnione.</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Odpowiedzialność Wykonawcy za wady obejmuje wady, które ujawni</w:t>
      </w:r>
      <w:r>
        <w:rPr>
          <w:rStyle w:val="FontStyle11"/>
          <w:sz w:val="22"/>
          <w:szCs w:val="22"/>
        </w:rPr>
        <w:t xml:space="preserve">ły się po dokonaniu </w:t>
      </w:r>
      <w:r w:rsidRPr="00506A48">
        <w:rPr>
          <w:rStyle w:val="FontStyle11"/>
          <w:sz w:val="22"/>
          <w:szCs w:val="22"/>
        </w:rPr>
        <w:t>odbioru końcowego przedmiotu umowy przez Zamawiającego lub wady, o kt</w:t>
      </w:r>
      <w:r>
        <w:rPr>
          <w:rStyle w:val="FontStyle11"/>
          <w:sz w:val="22"/>
          <w:szCs w:val="22"/>
        </w:rPr>
        <w:t xml:space="preserve">órych </w:t>
      </w:r>
      <w:r w:rsidRPr="00506A48">
        <w:rPr>
          <w:rStyle w:val="FontStyle11"/>
          <w:sz w:val="22"/>
          <w:szCs w:val="22"/>
        </w:rPr>
        <w:t xml:space="preserve">Zamawiający dowiedział się po dokonaniu odbioru </w:t>
      </w:r>
      <w:r>
        <w:rPr>
          <w:rStyle w:val="FontStyle11"/>
          <w:sz w:val="22"/>
          <w:szCs w:val="22"/>
        </w:rPr>
        <w:t xml:space="preserve">końcowego, przy czym Wykonawca </w:t>
      </w:r>
      <w:r w:rsidRPr="00506A48">
        <w:rPr>
          <w:rStyle w:val="FontStyle11"/>
          <w:sz w:val="22"/>
          <w:szCs w:val="22"/>
        </w:rPr>
        <w:t>w ramach niniejszej gwarancji ma obowiązek usunąć również te wady, które ujawniono po upływie okresu obowiązywania gwarancji jakości lu</w:t>
      </w:r>
      <w:r>
        <w:rPr>
          <w:rStyle w:val="FontStyle11"/>
          <w:sz w:val="22"/>
          <w:szCs w:val="22"/>
        </w:rPr>
        <w:t xml:space="preserve">b rękojmi, lecz które powstały </w:t>
      </w:r>
      <w:r w:rsidRPr="00506A48">
        <w:rPr>
          <w:rStyle w:val="FontStyle11"/>
          <w:sz w:val="22"/>
          <w:szCs w:val="22"/>
        </w:rPr>
        <w:t>w okresie obowiązywania gwarancji jakości lub rękojmi, po warunkiem ich zgłoszenia Wykonawcy w okresie obowiązywania gwarancji.</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 xml:space="preserve">Jeżeli warunki gwarancji udzielonej przez </w:t>
      </w:r>
      <w:r>
        <w:rPr>
          <w:rStyle w:val="FontStyle11"/>
          <w:sz w:val="22"/>
          <w:szCs w:val="22"/>
        </w:rPr>
        <w:t>Wykonawcę</w:t>
      </w:r>
      <w:r w:rsidRPr="00506A48">
        <w:rPr>
          <w:rStyle w:val="FontStyle11"/>
          <w:sz w:val="22"/>
          <w:szCs w:val="22"/>
        </w:rPr>
        <w:t xml:space="preserve"> robót, z których wykonawca korzystał, realizując niniejszą umowę, przewidują dłuższy okres gwarancji niż niniejsza gwarancja, to w takiej syt</w:t>
      </w:r>
      <w:r>
        <w:rPr>
          <w:rStyle w:val="FontStyle11"/>
          <w:sz w:val="22"/>
          <w:szCs w:val="22"/>
        </w:rPr>
        <w:t xml:space="preserve">uacji niniejsza gwarancja ulega </w:t>
      </w:r>
      <w:r w:rsidRPr="00506A48">
        <w:rPr>
          <w:rStyle w:val="FontStyle11"/>
          <w:sz w:val="22"/>
          <w:szCs w:val="22"/>
        </w:rPr>
        <w:t>automatycznemu przedłużeniu bez konieczności składania przez Wykonawcę w tym zakresie dodatkowego oświadczenia i obowiązuje przez okres równy okresowi gwarancji udzielonej przez danego producenta/dostawcę</w:t>
      </w:r>
      <w:r>
        <w:rPr>
          <w:rStyle w:val="FontStyle11"/>
          <w:sz w:val="22"/>
          <w:szCs w:val="22"/>
        </w:rPr>
        <w:t xml:space="preserve"> materiału</w:t>
      </w:r>
      <w:r w:rsidRPr="00506A48">
        <w:rPr>
          <w:rStyle w:val="FontStyle11"/>
          <w:sz w:val="22"/>
          <w:szCs w:val="22"/>
        </w:rPr>
        <w:t>.</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Zamawiający zawiadomi Wykonawcę o dostrzeżonej wadzie faksem lub e-mailem. Zawiadomienie będzie zawierać wykaz dostrzeżonych wad oraz wyznaczać termin na ich usunięcie.</w:t>
      </w:r>
    </w:p>
    <w:p w:rsidR="00873EBD" w:rsidRPr="00506A48" w:rsidRDefault="00873EBD" w:rsidP="00873EBD">
      <w:pPr>
        <w:pStyle w:val="Style1"/>
        <w:widowControl/>
        <w:numPr>
          <w:ilvl w:val="0"/>
          <w:numId w:val="27"/>
        </w:numPr>
        <w:tabs>
          <w:tab w:val="clear" w:pos="720"/>
          <w:tab w:val="left" w:pos="302"/>
          <w:tab w:val="num" w:pos="360"/>
        </w:tabs>
        <w:spacing w:line="240" w:lineRule="auto"/>
        <w:ind w:left="360"/>
        <w:rPr>
          <w:rStyle w:val="FontStyle11"/>
          <w:sz w:val="22"/>
          <w:szCs w:val="22"/>
        </w:rPr>
      </w:pPr>
      <w:r w:rsidRPr="00506A48">
        <w:rPr>
          <w:rStyle w:val="FontStyle11"/>
          <w:sz w:val="22"/>
          <w:szCs w:val="22"/>
        </w:rPr>
        <w:t>Ustala się, że w okresie gwarancji i rękojmi Wykonawca zobowiązany jest, na swój koszt i ryzyko, między innymi do:</w:t>
      </w:r>
    </w:p>
    <w:p w:rsidR="00873EBD" w:rsidRPr="00506A48" w:rsidRDefault="00873EBD" w:rsidP="00873EBD">
      <w:pPr>
        <w:pStyle w:val="Style1"/>
        <w:widowControl/>
        <w:numPr>
          <w:ilvl w:val="0"/>
          <w:numId w:val="28"/>
        </w:numPr>
        <w:tabs>
          <w:tab w:val="num" w:pos="720"/>
          <w:tab w:val="left" w:pos="993"/>
        </w:tabs>
        <w:spacing w:before="120" w:line="240" w:lineRule="auto"/>
        <w:ind w:left="720" w:hanging="360"/>
        <w:rPr>
          <w:rStyle w:val="FontStyle11"/>
          <w:sz w:val="22"/>
          <w:szCs w:val="22"/>
        </w:rPr>
      </w:pPr>
      <w:r w:rsidRPr="00506A48">
        <w:rPr>
          <w:rStyle w:val="FontStyle11"/>
          <w:sz w:val="22"/>
          <w:szCs w:val="22"/>
        </w:rPr>
        <w:t xml:space="preserve">przeprowadzania na własny koszt </w:t>
      </w:r>
      <w:r>
        <w:rPr>
          <w:rStyle w:val="FontStyle11"/>
          <w:sz w:val="22"/>
          <w:szCs w:val="22"/>
        </w:rPr>
        <w:t>przeglądów w ilości co najmniej</w:t>
      </w:r>
      <w:r w:rsidRPr="00506A48">
        <w:rPr>
          <w:rStyle w:val="FontStyle11"/>
          <w:sz w:val="22"/>
          <w:szCs w:val="22"/>
        </w:rPr>
        <w:t xml:space="preserve"> razy do roku o ile producent danych materiałów nie zaleca dokonywania przeglądów gwarancyjnych częściej, w terminie określonym przez Zamawiającego;</w:t>
      </w:r>
    </w:p>
    <w:p w:rsidR="00873EBD" w:rsidRPr="00506A48" w:rsidRDefault="00873EBD" w:rsidP="00873EBD">
      <w:pPr>
        <w:pStyle w:val="Style1"/>
        <w:widowControl/>
        <w:numPr>
          <w:ilvl w:val="0"/>
          <w:numId w:val="28"/>
        </w:numPr>
        <w:tabs>
          <w:tab w:val="num" w:pos="720"/>
          <w:tab w:val="left" w:pos="993"/>
        </w:tabs>
        <w:spacing w:before="120" w:line="240" w:lineRule="auto"/>
        <w:ind w:left="720" w:hanging="360"/>
        <w:rPr>
          <w:rStyle w:val="FontStyle11"/>
          <w:sz w:val="22"/>
          <w:szCs w:val="22"/>
        </w:rPr>
      </w:pPr>
      <w:r w:rsidRPr="00506A48">
        <w:rPr>
          <w:rStyle w:val="FontStyle11"/>
          <w:sz w:val="22"/>
          <w:szCs w:val="22"/>
        </w:rPr>
        <w:t>usuwania w uzgodnionym z Zamawiających terminie ujawnionych wad w przedmiocie umowy oraz wszelkich szkód będących ich następstwem lub dostarczenia rzeczy wolnych od wad;</w:t>
      </w:r>
    </w:p>
    <w:p w:rsidR="00873EBD" w:rsidRPr="00506A48" w:rsidRDefault="00873EBD" w:rsidP="00873EBD">
      <w:pPr>
        <w:pStyle w:val="Style1"/>
        <w:widowControl/>
        <w:numPr>
          <w:ilvl w:val="0"/>
          <w:numId w:val="28"/>
        </w:numPr>
        <w:tabs>
          <w:tab w:val="num" w:pos="720"/>
          <w:tab w:val="left" w:pos="993"/>
        </w:tabs>
        <w:spacing w:before="120" w:line="240" w:lineRule="auto"/>
        <w:ind w:left="714" w:hanging="357"/>
        <w:rPr>
          <w:rStyle w:val="FontStyle11"/>
          <w:sz w:val="22"/>
          <w:szCs w:val="22"/>
        </w:rPr>
      </w:pPr>
      <w:r w:rsidRPr="00506A48">
        <w:rPr>
          <w:rStyle w:val="FontStyle11"/>
          <w:sz w:val="22"/>
          <w:szCs w:val="22"/>
        </w:rPr>
        <w:lastRenderedPageBreak/>
        <w:t>rozpoczęcia przeprowadzania napraw w ciągu</w:t>
      </w:r>
      <w:r>
        <w:rPr>
          <w:rStyle w:val="FontStyle11"/>
          <w:sz w:val="22"/>
          <w:szCs w:val="22"/>
        </w:rPr>
        <w:t xml:space="preserve"> 24 godzin od zgłoszenia wady/usterki </w:t>
      </w:r>
      <w:r w:rsidRPr="00506A48">
        <w:rPr>
          <w:rStyle w:val="FontStyle11"/>
          <w:sz w:val="22"/>
          <w:szCs w:val="22"/>
        </w:rPr>
        <w:t xml:space="preserve">które nie są skutkiem niewłaściwej eksploatacji przez Zamawiającego. Właściwa eksploatacja to każde działanie Zamawiającego realizowane zgodnie z </w:t>
      </w:r>
      <w:r>
        <w:rPr>
          <w:rStyle w:val="FontStyle11"/>
          <w:sz w:val="22"/>
          <w:szCs w:val="22"/>
        </w:rPr>
        <w:t>przeznaczeniem</w:t>
      </w:r>
      <w:r w:rsidRPr="00506A48">
        <w:rPr>
          <w:rStyle w:val="FontStyle11"/>
          <w:sz w:val="22"/>
          <w:szCs w:val="22"/>
        </w:rPr>
        <w:t xml:space="preserve"> obiektu</w:t>
      </w:r>
      <w:r>
        <w:rPr>
          <w:rStyle w:val="FontStyle11"/>
          <w:sz w:val="22"/>
          <w:szCs w:val="22"/>
        </w:rPr>
        <w:t>.</w:t>
      </w:r>
    </w:p>
    <w:p w:rsidR="00873EBD" w:rsidRPr="00506A48" w:rsidRDefault="00873EBD" w:rsidP="00873EBD">
      <w:pPr>
        <w:pStyle w:val="Style1"/>
        <w:widowControl/>
        <w:numPr>
          <w:ilvl w:val="0"/>
          <w:numId w:val="27"/>
        </w:numPr>
        <w:tabs>
          <w:tab w:val="clear" w:pos="720"/>
          <w:tab w:val="left" w:pos="302"/>
          <w:tab w:val="num" w:pos="360"/>
        </w:tabs>
        <w:spacing w:before="120" w:after="120" w:line="240" w:lineRule="auto"/>
        <w:ind w:left="357" w:hanging="357"/>
        <w:rPr>
          <w:rStyle w:val="FontStyle11"/>
          <w:sz w:val="22"/>
          <w:szCs w:val="22"/>
        </w:rPr>
      </w:pPr>
      <w:r w:rsidRPr="00506A48">
        <w:rPr>
          <w:rStyle w:val="FontStyle11"/>
          <w:sz w:val="22"/>
          <w:szCs w:val="22"/>
        </w:rPr>
        <w:t>W przypadku gdy Wykonawca kwestionuje zasadność powiadomienia o wadach, Zamawiający zawiadomi pisemnie Wykonawcę o dacie i miejscu oględzin ujawnionych wad.</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Z oględzin Strony sporządzają protokół zawierający poczynione ustalenia. Niestawiennictwo Wykonawcy w dacie i miejscu wskazanym przez Zamawiającego będzie równoznaczne z uznaniem przez Wykonawcę wad zgłoszonych przez Zamawiającego. Wykonawca upoważnia niniejszym Zamawiającego do odnotowania tego faktu w protokole sporządzonym na skutek oględzin i jednostronnego podpisania wyżej wymienionego protokołu oraz wykonywania uprawnień z niniejszej gwarancji, tak jak gdyby Wykonawca odmówił usunięcia wad.</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Wykonawca nie może odmówić usunięcia wad, powołując się na nadmierne koszty lub trudności.</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W przypadku odmowy usunięcia wad lub też nieusuni</w:t>
      </w:r>
      <w:r>
        <w:rPr>
          <w:rStyle w:val="FontStyle11"/>
          <w:sz w:val="22"/>
          <w:szCs w:val="22"/>
        </w:rPr>
        <w:t xml:space="preserve">ęcia wad w wyznaczonym terminie </w:t>
      </w:r>
      <w:r w:rsidRPr="00506A48">
        <w:rPr>
          <w:rStyle w:val="FontStyle11"/>
          <w:sz w:val="22"/>
          <w:szCs w:val="22"/>
        </w:rPr>
        <w:t xml:space="preserve">Zamawiający może powierzyć usunięcie wad lub dostarczenie rzeczy wolnych od wad osobie trzeciej na koszt </w:t>
      </w:r>
      <w:r w:rsidR="00F9672E">
        <w:rPr>
          <w:rStyle w:val="FontStyle11"/>
          <w:sz w:val="22"/>
          <w:szCs w:val="22"/>
        </w:rPr>
        <w:t xml:space="preserve">                  </w:t>
      </w:r>
      <w:r w:rsidRPr="00506A48">
        <w:rPr>
          <w:rStyle w:val="FontStyle11"/>
          <w:sz w:val="22"/>
          <w:szCs w:val="22"/>
        </w:rPr>
        <w:t xml:space="preserve">i odpowiedzialność Wykonawcy lub obniżyć wynagrodzenie Wykonawcy lub skorzystać z zabezpieczenia dobrego wykonania umowy, o którym mowa </w:t>
      </w:r>
      <w:r w:rsidRPr="007133A2">
        <w:rPr>
          <w:rStyle w:val="FontStyle11"/>
          <w:color w:val="000000" w:themeColor="text1"/>
          <w:sz w:val="22"/>
          <w:szCs w:val="22"/>
        </w:rPr>
        <w:t xml:space="preserve">w § </w:t>
      </w:r>
      <w:r w:rsidRPr="00A16192">
        <w:rPr>
          <w:rStyle w:val="FontStyle11"/>
          <w:color w:val="000000" w:themeColor="text1"/>
          <w:sz w:val="22"/>
          <w:szCs w:val="22"/>
        </w:rPr>
        <w:t>10</w:t>
      </w:r>
      <w:r w:rsidRPr="007133A2">
        <w:rPr>
          <w:rStyle w:val="FontStyle11"/>
          <w:color w:val="000000" w:themeColor="text1"/>
          <w:sz w:val="22"/>
          <w:szCs w:val="22"/>
        </w:rPr>
        <w:t xml:space="preserve"> </w:t>
      </w:r>
      <w:r w:rsidRPr="00506A48">
        <w:rPr>
          <w:rStyle w:val="FontStyle11"/>
          <w:sz w:val="22"/>
          <w:szCs w:val="22"/>
        </w:rPr>
        <w:t>Umowy, odpowiednio do utraconej wartości użytkowej, estetycznej lub technicznej.</w:t>
      </w:r>
    </w:p>
    <w:p w:rsidR="00873EBD" w:rsidRPr="00506A48" w:rsidRDefault="00873EBD" w:rsidP="00873EBD">
      <w:pPr>
        <w:pStyle w:val="Style1"/>
        <w:widowControl/>
        <w:numPr>
          <w:ilvl w:val="0"/>
          <w:numId w:val="27"/>
        </w:numPr>
        <w:tabs>
          <w:tab w:val="clear" w:pos="720"/>
          <w:tab w:val="left" w:pos="302"/>
          <w:tab w:val="num" w:pos="360"/>
        </w:tabs>
        <w:spacing w:after="120" w:line="240" w:lineRule="auto"/>
        <w:ind w:left="360"/>
        <w:rPr>
          <w:rStyle w:val="FontStyle11"/>
          <w:sz w:val="22"/>
          <w:szCs w:val="22"/>
        </w:rPr>
      </w:pPr>
      <w:r w:rsidRPr="00506A48">
        <w:rPr>
          <w:rStyle w:val="FontStyle11"/>
          <w:sz w:val="22"/>
          <w:szCs w:val="22"/>
        </w:rPr>
        <w:t xml:space="preserve">W przypadku ujawnienia wad nieusuwalnych - jeżeli </w:t>
      </w:r>
      <w:r>
        <w:rPr>
          <w:rStyle w:val="FontStyle11"/>
          <w:sz w:val="22"/>
          <w:szCs w:val="22"/>
        </w:rPr>
        <w:t xml:space="preserve">wady uniemożliwiają użytkowanie </w:t>
      </w:r>
      <w:r w:rsidRPr="00506A48">
        <w:rPr>
          <w:rStyle w:val="FontStyle11"/>
          <w:sz w:val="22"/>
          <w:szCs w:val="22"/>
        </w:rPr>
        <w:t xml:space="preserve">przedmiotu umowy zgodnie z przeznaczeniem - Zamawiający może od umowy odstąpić lub żądać wykonania przedmiotu umowy po raz kolejny, Jeżeli wady nieusuwalne nie uniemożliwiają użytkowania przedmiotu umowy zgodnie z jego przeznaczeniem, Zamawiający może obniżyć wynagrodzenie Wykonawcy lub skorzystać </w:t>
      </w:r>
      <w:r w:rsidR="00F9672E">
        <w:rPr>
          <w:rStyle w:val="FontStyle11"/>
          <w:sz w:val="22"/>
          <w:szCs w:val="22"/>
        </w:rPr>
        <w:t xml:space="preserve">      </w:t>
      </w:r>
      <w:r w:rsidRPr="00506A48">
        <w:rPr>
          <w:rStyle w:val="FontStyle11"/>
          <w:sz w:val="22"/>
          <w:szCs w:val="22"/>
        </w:rPr>
        <w:t>z zabezpieczenia dobrego wykon</w:t>
      </w:r>
      <w:r>
        <w:rPr>
          <w:rStyle w:val="FontStyle11"/>
          <w:sz w:val="22"/>
          <w:szCs w:val="22"/>
        </w:rPr>
        <w:t xml:space="preserve">ania umowy, o którym mowa w </w:t>
      </w:r>
      <w:r w:rsidRPr="00A16192">
        <w:rPr>
          <w:rStyle w:val="FontStyle11"/>
          <w:sz w:val="22"/>
          <w:szCs w:val="22"/>
        </w:rPr>
        <w:t xml:space="preserve">§ </w:t>
      </w:r>
      <w:r>
        <w:rPr>
          <w:rStyle w:val="FontStyle11"/>
          <w:sz w:val="22"/>
          <w:szCs w:val="22"/>
        </w:rPr>
        <w:t>10</w:t>
      </w:r>
      <w:r w:rsidRPr="00506A48">
        <w:rPr>
          <w:rStyle w:val="FontStyle11"/>
          <w:sz w:val="22"/>
          <w:szCs w:val="22"/>
        </w:rPr>
        <w:t xml:space="preserve"> Umowy, odpowiednio do utraconej wartości użytkowej, estetycznej i technicznej.</w:t>
      </w:r>
    </w:p>
    <w:p w:rsidR="00873EBD" w:rsidRPr="00506A48" w:rsidRDefault="00873EBD" w:rsidP="00873EBD">
      <w:pPr>
        <w:pStyle w:val="Style1"/>
        <w:widowControl/>
        <w:numPr>
          <w:ilvl w:val="0"/>
          <w:numId w:val="27"/>
        </w:numPr>
        <w:tabs>
          <w:tab w:val="clear" w:pos="720"/>
          <w:tab w:val="left" w:pos="312"/>
          <w:tab w:val="num" w:pos="360"/>
        </w:tabs>
        <w:spacing w:after="120" w:line="240" w:lineRule="auto"/>
        <w:ind w:left="360"/>
        <w:rPr>
          <w:rStyle w:val="FontStyle11"/>
          <w:sz w:val="22"/>
          <w:szCs w:val="22"/>
        </w:rPr>
      </w:pPr>
      <w:r w:rsidRPr="00506A48">
        <w:rPr>
          <w:rStyle w:val="FontStyle11"/>
          <w:sz w:val="22"/>
          <w:szCs w:val="22"/>
        </w:rPr>
        <w:t>Zamawiający w razie nie usunięcia wad może korzystać także z wszelkich innych uprawnień wynikających z kodeksu cywilnego, zwłaszcza z uprawnienia do dochodzenia naprawienia szkody z powodu wystąpienia wad i/lub ich nie usunięcia w wyznaczonym terminie.</w:t>
      </w:r>
    </w:p>
    <w:p w:rsidR="00873EBD" w:rsidRPr="00506A48" w:rsidRDefault="00873EBD" w:rsidP="00873EBD">
      <w:pPr>
        <w:pStyle w:val="Style1"/>
        <w:widowControl/>
        <w:numPr>
          <w:ilvl w:val="0"/>
          <w:numId w:val="27"/>
        </w:numPr>
        <w:tabs>
          <w:tab w:val="clear" w:pos="720"/>
          <w:tab w:val="left" w:pos="312"/>
          <w:tab w:val="num" w:pos="360"/>
        </w:tabs>
        <w:spacing w:after="120" w:line="240" w:lineRule="auto"/>
        <w:ind w:left="360"/>
        <w:rPr>
          <w:rStyle w:val="FontStyle11"/>
          <w:sz w:val="22"/>
          <w:szCs w:val="22"/>
        </w:rPr>
      </w:pPr>
      <w:r w:rsidRPr="00506A48">
        <w:rPr>
          <w:rStyle w:val="FontStyle11"/>
          <w:sz w:val="22"/>
          <w:szCs w:val="22"/>
        </w:rPr>
        <w:t>Usunięcie wad powinno być stwierdzone protokolarnie przez Strony.</w:t>
      </w:r>
    </w:p>
    <w:p w:rsidR="00873EBD" w:rsidRPr="00506A48" w:rsidRDefault="00873EBD" w:rsidP="00873EBD">
      <w:pPr>
        <w:pStyle w:val="Style1"/>
        <w:widowControl/>
        <w:numPr>
          <w:ilvl w:val="0"/>
          <w:numId w:val="27"/>
        </w:numPr>
        <w:tabs>
          <w:tab w:val="clear" w:pos="720"/>
          <w:tab w:val="left" w:pos="312"/>
          <w:tab w:val="num" w:pos="360"/>
        </w:tabs>
        <w:spacing w:after="120" w:line="240" w:lineRule="auto"/>
        <w:ind w:left="360"/>
        <w:rPr>
          <w:rStyle w:val="FontStyle11"/>
          <w:sz w:val="22"/>
          <w:szCs w:val="22"/>
        </w:rPr>
      </w:pPr>
      <w:r w:rsidRPr="00506A48">
        <w:rPr>
          <w:rStyle w:val="FontStyle11"/>
          <w:sz w:val="22"/>
          <w:szCs w:val="22"/>
        </w:rPr>
        <w:t>W ramach niniejszej gwarancji Zamawiający może także żądać od Wykonawcy usunięcia szkód, które wady spowodowały oraz usunięcia szkód powstałych w trakcie usuwania wad</w:t>
      </w:r>
      <w:r w:rsidRPr="00506A48">
        <w:rPr>
          <w:rStyle w:val="FontStyle11"/>
          <w:b/>
          <w:sz w:val="22"/>
          <w:szCs w:val="22"/>
        </w:rPr>
        <w:t xml:space="preserve">, </w:t>
      </w:r>
      <w:r w:rsidRPr="00506A48">
        <w:rPr>
          <w:rStyle w:val="FontStyle14"/>
          <w:b w:val="0"/>
          <w:bCs/>
          <w:sz w:val="22"/>
          <w:szCs w:val="22"/>
        </w:rPr>
        <w:t>a</w:t>
      </w:r>
      <w:r w:rsidRPr="00506A48">
        <w:rPr>
          <w:rStyle w:val="FontStyle14"/>
          <w:bCs/>
          <w:sz w:val="22"/>
          <w:szCs w:val="22"/>
        </w:rPr>
        <w:t xml:space="preserve"> </w:t>
      </w:r>
      <w:r w:rsidRPr="00506A48">
        <w:rPr>
          <w:rStyle w:val="FontStyle11"/>
          <w:sz w:val="22"/>
          <w:szCs w:val="22"/>
        </w:rPr>
        <w:t>także szkód powstałych wskutek przypadkowej utraty lub uszkodzenia przedmiotu umowy.</w:t>
      </w:r>
    </w:p>
    <w:p w:rsidR="00873EBD" w:rsidRPr="00506A48" w:rsidRDefault="00873EBD" w:rsidP="00873EBD">
      <w:pPr>
        <w:pStyle w:val="Style1"/>
        <w:widowControl/>
        <w:numPr>
          <w:ilvl w:val="0"/>
          <w:numId w:val="27"/>
        </w:numPr>
        <w:tabs>
          <w:tab w:val="clear" w:pos="720"/>
          <w:tab w:val="left" w:pos="312"/>
          <w:tab w:val="num" w:pos="360"/>
        </w:tabs>
        <w:spacing w:line="240" w:lineRule="auto"/>
        <w:ind w:left="360"/>
        <w:rPr>
          <w:rStyle w:val="FontStyle11"/>
          <w:sz w:val="22"/>
          <w:szCs w:val="22"/>
        </w:rPr>
      </w:pPr>
      <w:r w:rsidRPr="00506A48">
        <w:rPr>
          <w:rStyle w:val="FontStyle11"/>
          <w:sz w:val="22"/>
          <w:szCs w:val="22"/>
        </w:rPr>
        <w:t>Nie są objęte gwarancją szkody powstałe wskutek:</w:t>
      </w:r>
    </w:p>
    <w:p w:rsidR="00873EBD" w:rsidRPr="00506A48" w:rsidRDefault="00873EBD" w:rsidP="00873EBD">
      <w:pPr>
        <w:pStyle w:val="Style1"/>
        <w:widowControl/>
        <w:numPr>
          <w:ilvl w:val="0"/>
          <w:numId w:val="29"/>
        </w:numPr>
        <w:tabs>
          <w:tab w:val="num" w:pos="720"/>
          <w:tab w:val="left" w:pos="1133"/>
        </w:tabs>
        <w:spacing w:line="240" w:lineRule="auto"/>
        <w:ind w:left="720" w:hanging="360"/>
        <w:jc w:val="left"/>
        <w:rPr>
          <w:rStyle w:val="FontStyle11"/>
          <w:sz w:val="22"/>
          <w:szCs w:val="22"/>
        </w:rPr>
      </w:pPr>
      <w:r w:rsidRPr="00506A48">
        <w:rPr>
          <w:rStyle w:val="FontStyle11"/>
          <w:sz w:val="22"/>
          <w:szCs w:val="22"/>
        </w:rPr>
        <w:t>normalnego zużycia obiektu objętego gwarancją,</w:t>
      </w:r>
    </w:p>
    <w:p w:rsidR="00873EBD" w:rsidRPr="00506A48" w:rsidRDefault="00873EBD" w:rsidP="00873EBD">
      <w:pPr>
        <w:pStyle w:val="Style1"/>
        <w:widowControl/>
        <w:numPr>
          <w:ilvl w:val="0"/>
          <w:numId w:val="29"/>
        </w:numPr>
        <w:tabs>
          <w:tab w:val="num" w:pos="720"/>
          <w:tab w:val="left" w:pos="1133"/>
        </w:tabs>
        <w:spacing w:line="240" w:lineRule="auto"/>
        <w:ind w:left="720" w:hanging="360"/>
        <w:jc w:val="left"/>
        <w:rPr>
          <w:rStyle w:val="FontStyle11"/>
          <w:sz w:val="22"/>
          <w:szCs w:val="22"/>
        </w:rPr>
      </w:pPr>
      <w:r w:rsidRPr="00506A48">
        <w:rPr>
          <w:rStyle w:val="FontStyle11"/>
          <w:sz w:val="22"/>
          <w:szCs w:val="22"/>
        </w:rPr>
        <w:t>siły wyższej,</w:t>
      </w:r>
    </w:p>
    <w:p w:rsidR="00873EBD" w:rsidRPr="00506A48" w:rsidRDefault="00873EBD" w:rsidP="00873EBD">
      <w:pPr>
        <w:pStyle w:val="Style1"/>
        <w:widowControl/>
        <w:numPr>
          <w:ilvl w:val="0"/>
          <w:numId w:val="29"/>
        </w:numPr>
        <w:tabs>
          <w:tab w:val="num" w:pos="720"/>
          <w:tab w:val="left" w:pos="1133"/>
        </w:tabs>
        <w:spacing w:after="120" w:line="240" w:lineRule="auto"/>
        <w:ind w:left="720" w:hanging="360"/>
        <w:jc w:val="left"/>
        <w:rPr>
          <w:rStyle w:val="FontStyle11"/>
          <w:sz w:val="22"/>
          <w:szCs w:val="22"/>
        </w:rPr>
      </w:pPr>
      <w:r w:rsidRPr="00506A48">
        <w:rPr>
          <w:rStyle w:val="FontStyle11"/>
          <w:sz w:val="22"/>
          <w:szCs w:val="22"/>
        </w:rPr>
        <w:t>wad powstałych po okresie obowiązywania gwarancji.</w:t>
      </w:r>
    </w:p>
    <w:p w:rsidR="00873EBD" w:rsidRPr="00506A48" w:rsidRDefault="00873EBD" w:rsidP="00873EBD">
      <w:pPr>
        <w:pStyle w:val="Style1"/>
        <w:widowControl/>
        <w:numPr>
          <w:ilvl w:val="0"/>
          <w:numId w:val="27"/>
        </w:numPr>
        <w:tabs>
          <w:tab w:val="clear" w:pos="720"/>
          <w:tab w:val="left" w:pos="312"/>
          <w:tab w:val="num" w:pos="360"/>
        </w:tabs>
        <w:spacing w:after="120" w:line="240" w:lineRule="auto"/>
        <w:ind w:left="360"/>
        <w:rPr>
          <w:rStyle w:val="FontStyle11"/>
          <w:sz w:val="22"/>
          <w:szCs w:val="22"/>
        </w:rPr>
      </w:pPr>
      <w:r w:rsidRPr="00506A48">
        <w:rPr>
          <w:rStyle w:val="FontStyle11"/>
          <w:sz w:val="22"/>
          <w:szCs w:val="22"/>
        </w:rPr>
        <w:t>Jeżeli naprawa lub wymiana rzeczy dotkniętej wadą jest tego rodzaju, iż może istotnie wpłynąć na użytkowanie obiektu lub jego istotne właściwości, Zamawiający może żądać, aby po przeprowadzeniu prac naprawczych zostały przeprowadzone wszelkie niezbędne w takim wypadku próby eksploatacyjne mające na celu potwierdzenie sprawności jego działania.</w:t>
      </w:r>
    </w:p>
    <w:p w:rsidR="00873EBD" w:rsidRPr="00506A48" w:rsidRDefault="00873EBD" w:rsidP="00873EBD">
      <w:pPr>
        <w:pStyle w:val="Style1"/>
        <w:widowControl/>
        <w:numPr>
          <w:ilvl w:val="0"/>
          <w:numId w:val="27"/>
        </w:numPr>
        <w:tabs>
          <w:tab w:val="clear" w:pos="720"/>
          <w:tab w:val="left" w:pos="312"/>
          <w:tab w:val="num" w:pos="360"/>
        </w:tabs>
        <w:spacing w:after="120" w:line="240" w:lineRule="auto"/>
        <w:ind w:left="360"/>
        <w:rPr>
          <w:rStyle w:val="FontStyle11"/>
          <w:sz w:val="22"/>
          <w:szCs w:val="22"/>
        </w:rPr>
      </w:pPr>
      <w:r w:rsidRPr="00506A48">
        <w:rPr>
          <w:rStyle w:val="FontStyle11"/>
          <w:sz w:val="22"/>
          <w:szCs w:val="22"/>
        </w:rPr>
        <w:t>Wybór sposobu usunięcia wad należy do Wykonawcy, jednakże Zamawiający może zalecić określony sposób usunięcia, jeżeli przemawiają za tym względy technologiczne. Wykonawca może nie uwzględnić powyższych zaleceń jedynie z ważnych powodów.</w:t>
      </w:r>
    </w:p>
    <w:p w:rsidR="00873EBD" w:rsidRPr="00506A48" w:rsidRDefault="00873EBD" w:rsidP="00873EBD">
      <w:pPr>
        <w:pStyle w:val="Style1"/>
        <w:widowControl/>
        <w:numPr>
          <w:ilvl w:val="0"/>
          <w:numId w:val="27"/>
        </w:numPr>
        <w:tabs>
          <w:tab w:val="clear" w:pos="720"/>
          <w:tab w:val="left" w:pos="312"/>
          <w:tab w:val="num" w:pos="360"/>
        </w:tabs>
        <w:spacing w:after="120" w:line="240" w:lineRule="auto"/>
        <w:ind w:left="360"/>
        <w:rPr>
          <w:rStyle w:val="FontStyle11"/>
          <w:sz w:val="22"/>
          <w:szCs w:val="22"/>
        </w:rPr>
      </w:pPr>
      <w:r w:rsidRPr="00506A48">
        <w:rPr>
          <w:rStyle w:val="FontStyle11"/>
          <w:sz w:val="22"/>
          <w:szCs w:val="22"/>
        </w:rPr>
        <w:t>W zakresie nieuregulowanym w niniejszej Karcie Gwarancyjnej mają zastosowanie przepisy kodeksu cywilnego o gwarancji jakości przy sprzedaży.</w:t>
      </w:r>
    </w:p>
    <w:p w:rsidR="00873EBD" w:rsidRPr="00631E00" w:rsidRDefault="00873EBD" w:rsidP="00631E00">
      <w:pPr>
        <w:pStyle w:val="Style1"/>
        <w:widowControl/>
        <w:numPr>
          <w:ilvl w:val="0"/>
          <w:numId w:val="27"/>
        </w:numPr>
        <w:tabs>
          <w:tab w:val="clear" w:pos="720"/>
          <w:tab w:val="left" w:pos="312"/>
          <w:tab w:val="num" w:pos="360"/>
        </w:tabs>
        <w:spacing w:after="120" w:line="240" w:lineRule="auto"/>
        <w:ind w:left="360"/>
        <w:rPr>
          <w:rStyle w:val="FontStyle11"/>
          <w:sz w:val="22"/>
          <w:szCs w:val="22"/>
        </w:rPr>
      </w:pPr>
      <w:r w:rsidRPr="00506A48">
        <w:rPr>
          <w:rStyle w:val="FontStyle11"/>
          <w:sz w:val="22"/>
          <w:szCs w:val="22"/>
        </w:rPr>
        <w:t>Strony ustalają, że okres rękojmi z tytułu wykonania przedmiotu umowy będzie odpowiadał okresowi obowiązywania gwarancji jakości. Odpowiedzialność z tytułu rękojmi za wady fizyczne przedmiotu umowy Wykonawca ponosi na zasadach określonych w kodeksie cywilnym oraz na zasadach przewidzianych w Umowie.</w:t>
      </w:r>
    </w:p>
    <w:p w:rsidR="00873EBD" w:rsidRPr="008C78A7" w:rsidRDefault="00873EBD" w:rsidP="00873EBD">
      <w:pPr>
        <w:rPr>
          <w:lang w:val="pl-PL"/>
        </w:rPr>
      </w:pPr>
    </w:p>
    <w:p w:rsidR="00631E00" w:rsidRPr="008C78A7" w:rsidRDefault="00631E00" w:rsidP="00873EBD">
      <w:pPr>
        <w:rPr>
          <w:lang w:val="pl-PL"/>
        </w:rPr>
      </w:pPr>
    </w:p>
    <w:p w:rsidR="00873EBD" w:rsidRDefault="00873EBD" w:rsidP="00873EBD">
      <w:r w:rsidRPr="008C78A7">
        <w:rPr>
          <w:lang w:val="pl-PL"/>
        </w:rPr>
        <w:tab/>
      </w:r>
      <w:r w:rsidRPr="008C78A7">
        <w:rPr>
          <w:lang w:val="pl-PL"/>
        </w:rPr>
        <w:tab/>
      </w:r>
      <w:r w:rsidRPr="008C78A7">
        <w:rPr>
          <w:lang w:val="pl-PL"/>
        </w:rPr>
        <w:tab/>
      </w:r>
      <w:r w:rsidRPr="008C78A7">
        <w:rPr>
          <w:lang w:val="pl-PL"/>
        </w:rPr>
        <w:tab/>
      </w:r>
      <w:r w:rsidRPr="008C78A7">
        <w:rPr>
          <w:lang w:val="pl-PL"/>
        </w:rPr>
        <w:tab/>
      </w:r>
      <w:r w:rsidRPr="008C78A7">
        <w:rPr>
          <w:lang w:val="pl-PL"/>
        </w:rPr>
        <w:tab/>
      </w:r>
      <w:r w:rsidRPr="008C78A7">
        <w:rPr>
          <w:lang w:val="pl-PL"/>
        </w:rPr>
        <w:tab/>
      </w:r>
      <w:r w:rsidRPr="00270C54">
        <w:t>…………………………………….</w:t>
      </w:r>
    </w:p>
    <w:p w:rsidR="000140D4" w:rsidRPr="00963F63" w:rsidRDefault="00631E00" w:rsidP="00963F63">
      <w:pPr>
        <w:jc w:val="center"/>
        <w:rPr>
          <w:sz w:val="16"/>
          <w:szCs w:val="16"/>
        </w:rPr>
      </w:pPr>
      <w:r>
        <w:rPr>
          <w:sz w:val="16"/>
          <w:szCs w:val="16"/>
        </w:rPr>
        <w:t xml:space="preserve">                                                                                 </w:t>
      </w:r>
      <w:r w:rsidRPr="00631E00">
        <w:rPr>
          <w:sz w:val="16"/>
          <w:szCs w:val="16"/>
        </w:rPr>
        <w:t>(</w:t>
      </w:r>
      <w:proofErr w:type="spellStart"/>
      <w:r w:rsidRPr="00631E00">
        <w:rPr>
          <w:sz w:val="16"/>
          <w:szCs w:val="16"/>
        </w:rPr>
        <w:t>podpis</w:t>
      </w:r>
      <w:proofErr w:type="spellEnd"/>
      <w:r w:rsidRPr="00631E00">
        <w:rPr>
          <w:sz w:val="16"/>
          <w:szCs w:val="16"/>
        </w:rPr>
        <w:t xml:space="preserve"> </w:t>
      </w:r>
      <w:proofErr w:type="spellStart"/>
      <w:r w:rsidRPr="00631E00">
        <w:rPr>
          <w:sz w:val="16"/>
          <w:szCs w:val="16"/>
        </w:rPr>
        <w:t>Wykonawcy</w:t>
      </w:r>
      <w:proofErr w:type="spellEnd"/>
      <w:r w:rsidRPr="00631E00">
        <w:rPr>
          <w:sz w:val="16"/>
          <w:szCs w:val="16"/>
        </w:rPr>
        <w:t>)</w:t>
      </w:r>
    </w:p>
    <w:sectPr w:rsidR="000140D4" w:rsidRPr="00963F63" w:rsidSect="00631E00">
      <w:footerReference w:type="default" r:id="rId8"/>
      <w:headerReference w:type="first" r:id="rId9"/>
      <w:footerReference w:type="first" r:id="rId10"/>
      <w:pgSz w:w="11900" w:h="16840"/>
      <w:pgMar w:top="1247" w:right="987" w:bottom="992" w:left="1021" w:header="425" w:footer="4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417" w:rsidRDefault="00517417" w:rsidP="00072D7C">
      <w:r>
        <w:separator/>
      </w:r>
    </w:p>
  </w:endnote>
  <w:endnote w:type="continuationSeparator" w:id="0">
    <w:p w:rsidR="00517417" w:rsidRDefault="00517417" w:rsidP="0007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pl-PL"/>
      </w:rPr>
      <w:id w:val="626669355"/>
      <w:docPartObj>
        <w:docPartGallery w:val="Page Numbers (Bottom of Page)"/>
        <w:docPartUnique/>
      </w:docPartObj>
    </w:sdtPr>
    <w:sdtEndPr>
      <w:rPr>
        <w:rFonts w:ascii="Times New Roman" w:hAnsi="Times New Roman" w:cs="Times New Roman"/>
        <w:sz w:val="20"/>
        <w:szCs w:val="20"/>
        <w:lang w:val="en-US"/>
      </w:rPr>
    </w:sdtEndPr>
    <w:sdtContent>
      <w:p w:rsidR="00AD6A55" w:rsidRPr="002D190B" w:rsidRDefault="00AD6A55">
        <w:pPr>
          <w:pStyle w:val="Stopka"/>
          <w:jc w:val="right"/>
          <w:rPr>
            <w:rFonts w:eastAsiaTheme="majorEastAsia"/>
            <w:sz w:val="20"/>
            <w:szCs w:val="20"/>
          </w:rPr>
        </w:pPr>
        <w:r w:rsidRPr="002D190B">
          <w:rPr>
            <w:rFonts w:eastAsiaTheme="majorEastAsia"/>
            <w:sz w:val="20"/>
            <w:szCs w:val="20"/>
            <w:lang w:val="pl-PL"/>
          </w:rPr>
          <w:t xml:space="preserve">str. </w:t>
        </w:r>
        <w:r w:rsidRPr="002D190B">
          <w:rPr>
            <w:rFonts w:eastAsiaTheme="minorEastAsia"/>
            <w:sz w:val="20"/>
            <w:szCs w:val="20"/>
          </w:rPr>
          <w:fldChar w:fldCharType="begin"/>
        </w:r>
        <w:r w:rsidRPr="002D190B">
          <w:rPr>
            <w:sz w:val="20"/>
            <w:szCs w:val="20"/>
          </w:rPr>
          <w:instrText>PAGE    \* MERGEFORMAT</w:instrText>
        </w:r>
        <w:r w:rsidRPr="002D190B">
          <w:rPr>
            <w:rFonts w:eastAsiaTheme="minorEastAsia"/>
            <w:sz w:val="20"/>
            <w:szCs w:val="20"/>
          </w:rPr>
          <w:fldChar w:fldCharType="separate"/>
        </w:r>
        <w:r w:rsidRPr="00CB0A2A">
          <w:rPr>
            <w:rFonts w:eastAsiaTheme="majorEastAsia"/>
            <w:noProof/>
            <w:sz w:val="20"/>
            <w:szCs w:val="20"/>
            <w:lang w:val="pl-PL"/>
          </w:rPr>
          <w:t>20</w:t>
        </w:r>
        <w:r w:rsidRPr="002D190B">
          <w:rPr>
            <w:rFonts w:eastAsiaTheme="majorEastAsia"/>
            <w:sz w:val="20"/>
            <w:szCs w:val="20"/>
          </w:rPr>
          <w:fldChar w:fldCharType="end"/>
        </w:r>
      </w:p>
    </w:sdtContent>
  </w:sdt>
  <w:p w:rsidR="00AD6A55" w:rsidRDefault="00AD6A5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279535"/>
      <w:docPartObj>
        <w:docPartGallery w:val="Page Numbers (Bottom of Page)"/>
        <w:docPartUnique/>
      </w:docPartObj>
    </w:sdtPr>
    <w:sdtEndPr/>
    <w:sdtContent>
      <w:p w:rsidR="00AD6A55" w:rsidRPr="0021763E" w:rsidRDefault="00AD6A55">
        <w:pPr>
          <w:pStyle w:val="Stopka"/>
          <w:jc w:val="right"/>
          <w:rPr>
            <w:lang w:val="pl-PL"/>
          </w:rPr>
        </w:pPr>
        <w:r w:rsidRPr="0021763E">
          <w:rPr>
            <w:lang w:val="pl-PL"/>
          </w:rPr>
          <w:t>--------------------------------------------------------------------------------------------------------------------------------</w:t>
        </w:r>
        <w:r w:rsidRPr="00461BF2">
          <w:rPr>
            <w:sz w:val="20"/>
            <w:szCs w:val="20"/>
          </w:rPr>
          <w:fldChar w:fldCharType="begin"/>
        </w:r>
        <w:r w:rsidRPr="00461BF2">
          <w:rPr>
            <w:sz w:val="20"/>
            <w:szCs w:val="20"/>
            <w:lang w:val="pl-PL"/>
          </w:rPr>
          <w:instrText>PAGE   \* MERGEFORMAT</w:instrText>
        </w:r>
        <w:r w:rsidRPr="00461BF2">
          <w:rPr>
            <w:sz w:val="20"/>
            <w:szCs w:val="20"/>
          </w:rPr>
          <w:fldChar w:fldCharType="separate"/>
        </w:r>
        <w:r w:rsidRPr="00461BF2">
          <w:rPr>
            <w:noProof/>
            <w:sz w:val="20"/>
            <w:szCs w:val="20"/>
            <w:lang w:val="pl-PL"/>
          </w:rPr>
          <w:t>1</w:t>
        </w:r>
        <w:r w:rsidRPr="00461BF2">
          <w:rPr>
            <w:sz w:val="20"/>
            <w:szCs w:val="20"/>
          </w:rPr>
          <w:fldChar w:fldCharType="end"/>
        </w:r>
      </w:p>
    </w:sdtContent>
  </w:sdt>
  <w:p w:rsidR="00AD6A55" w:rsidRPr="00461BF2" w:rsidRDefault="00AD6A55" w:rsidP="00413F2E">
    <w:pPr>
      <w:ind w:left="844" w:hanging="11"/>
      <w:jc w:val="center"/>
      <w:rPr>
        <w:rFonts w:eastAsiaTheme="majorEastAsia"/>
        <w:sz w:val="16"/>
        <w:szCs w:val="16"/>
      </w:rPr>
    </w:pPr>
    <w:r w:rsidRPr="00461BF2">
      <w:rPr>
        <w:sz w:val="16"/>
        <w:szCs w:val="16"/>
        <w:lang w:val="pl-PL"/>
      </w:rPr>
      <w:t xml:space="preserve">Przedsięwzięcie współfinansowane jest w ramach Regionalnego Programu Operacyjnego Województwa Pomorskiego na lata 2014-2020, Poddziałanie 8.1.2. </w:t>
    </w:r>
    <w:proofErr w:type="spellStart"/>
    <w:r w:rsidRPr="00461BF2">
      <w:rPr>
        <w:sz w:val="16"/>
        <w:szCs w:val="16"/>
      </w:rPr>
      <w:t>Kompleksowe</w:t>
    </w:r>
    <w:proofErr w:type="spellEnd"/>
    <w:r w:rsidRPr="00461BF2">
      <w:rPr>
        <w:sz w:val="16"/>
        <w:szCs w:val="16"/>
      </w:rPr>
      <w:t xml:space="preserve"> </w:t>
    </w:r>
    <w:proofErr w:type="spellStart"/>
    <w:r w:rsidRPr="00461BF2">
      <w:rPr>
        <w:sz w:val="16"/>
        <w:szCs w:val="16"/>
      </w:rPr>
      <w:t>przedsięwzięcia</w:t>
    </w:r>
    <w:proofErr w:type="spellEnd"/>
    <w:r w:rsidRPr="00461BF2">
      <w:rPr>
        <w:sz w:val="16"/>
        <w:szCs w:val="16"/>
      </w:rPr>
      <w:t xml:space="preserve"> </w:t>
    </w:r>
    <w:proofErr w:type="spellStart"/>
    <w:r w:rsidRPr="00461BF2">
      <w:rPr>
        <w:sz w:val="16"/>
        <w:szCs w:val="16"/>
      </w:rPr>
      <w:t>rewitalizacyjne</w:t>
    </w:r>
    <w:proofErr w:type="spellEnd"/>
    <w:r w:rsidRPr="00461BF2">
      <w:rPr>
        <w:sz w:val="16"/>
        <w:szCs w:val="16"/>
      </w:rPr>
      <w:t xml:space="preserve"> w </w:t>
    </w:r>
    <w:proofErr w:type="spellStart"/>
    <w:r w:rsidRPr="00461BF2">
      <w:rPr>
        <w:sz w:val="16"/>
        <w:szCs w:val="16"/>
      </w:rPr>
      <w:t>miastach</w:t>
    </w:r>
    <w:proofErr w:type="spellEnd"/>
    <w:r w:rsidRPr="00461BF2">
      <w:rPr>
        <w:sz w:val="16"/>
        <w:szCs w:val="16"/>
      </w:rPr>
      <w:t xml:space="preserve"> </w:t>
    </w:r>
    <w:proofErr w:type="spellStart"/>
    <w:r w:rsidRPr="00461BF2">
      <w:rPr>
        <w:sz w:val="16"/>
        <w:szCs w:val="16"/>
      </w:rPr>
      <w:t>poza</w:t>
    </w:r>
    <w:proofErr w:type="spellEnd"/>
    <w:r w:rsidRPr="00461BF2">
      <w:rPr>
        <w:sz w:val="16"/>
        <w:szCs w:val="16"/>
      </w:rPr>
      <w:t xml:space="preserve"> </w:t>
    </w:r>
    <w:proofErr w:type="spellStart"/>
    <w:r w:rsidRPr="00461BF2">
      <w:rPr>
        <w:sz w:val="16"/>
        <w:szCs w:val="16"/>
      </w:rPr>
      <w:t>Obszarem</w:t>
    </w:r>
    <w:proofErr w:type="spellEnd"/>
    <w:r w:rsidRPr="00461BF2">
      <w:rPr>
        <w:sz w:val="16"/>
        <w:szCs w:val="16"/>
      </w:rPr>
      <w:t xml:space="preserve"> </w:t>
    </w:r>
    <w:proofErr w:type="spellStart"/>
    <w:r w:rsidRPr="00461BF2">
      <w:rPr>
        <w:sz w:val="16"/>
        <w:szCs w:val="16"/>
      </w:rPr>
      <w:t>Metropolitarnym</w:t>
    </w:r>
    <w:proofErr w:type="spellEnd"/>
    <w:r w:rsidRPr="00461BF2">
      <w:rPr>
        <w:sz w:val="16"/>
        <w:szCs w:val="16"/>
      </w:rPr>
      <w:t xml:space="preserve"> </w:t>
    </w:r>
    <w:proofErr w:type="spellStart"/>
    <w:r w:rsidRPr="00461BF2">
      <w:rPr>
        <w:sz w:val="16"/>
        <w:szCs w:val="16"/>
      </w:rPr>
      <w:t>Trójmiasta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417" w:rsidRDefault="00517417" w:rsidP="00072D7C">
      <w:r>
        <w:separator/>
      </w:r>
    </w:p>
  </w:footnote>
  <w:footnote w:type="continuationSeparator" w:id="0">
    <w:p w:rsidR="00517417" w:rsidRDefault="00517417" w:rsidP="00072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A55" w:rsidRPr="00270C54" w:rsidRDefault="00AD6A55">
    <w:pPr>
      <w:pStyle w:val="Nagwek"/>
      <w:rPr>
        <w:lang w:val="pl-PL"/>
      </w:rPr>
    </w:pPr>
    <w:r w:rsidRPr="00937DB1">
      <w:rPr>
        <w:noProof/>
        <w:lang w:val="pl-PL" w:eastAsia="pl-PL"/>
      </w:rPr>
      <w:drawing>
        <wp:inline distT="0" distB="0" distL="0" distR="0" wp14:anchorId="08A71308" wp14:editId="0C91BD0D">
          <wp:extent cx="6210935" cy="590736"/>
          <wp:effectExtent l="0" t="0" r="0" b="0"/>
          <wp:docPr id="17" name="Obraz 17"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935" cy="5907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BB02C826"/>
    <w:name w:val="WW8Num2"/>
    <w:lvl w:ilvl="0">
      <w:start w:val="1"/>
      <w:numFmt w:val="decimal"/>
      <w:lvlText w:val="%1."/>
      <w:lvlJc w:val="left"/>
      <w:pPr>
        <w:tabs>
          <w:tab w:val="num" w:pos="0"/>
        </w:tabs>
        <w:ind w:left="360" w:hanging="360"/>
      </w:pPr>
      <w:rPr>
        <w:rFonts w:ascii="Times New Roman" w:hAnsi="Times New Roman" w:cs="Aria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6"/>
    <w:multiLevelType w:val="multilevel"/>
    <w:tmpl w:val="37BC9056"/>
    <w:name w:val="WW8Num26"/>
    <w:lvl w:ilvl="0">
      <w:start w:val="1"/>
      <w:numFmt w:val="decimal"/>
      <w:lvlText w:val="%1.* "/>
      <w:lvlJc w:val="left"/>
      <w:pPr>
        <w:tabs>
          <w:tab w:val="num" w:pos="360"/>
        </w:tabs>
        <w:ind w:left="360" w:hanging="360"/>
      </w:pPr>
    </w:lvl>
    <w:lvl w:ilvl="1">
      <w:start w:val="1"/>
      <w:numFmt w:val="lowerLetter"/>
      <w:lvlText w:val="%2)"/>
      <w:lvlJc w:val="left"/>
      <w:pPr>
        <w:tabs>
          <w:tab w:val="num" w:pos="2340"/>
        </w:tabs>
        <w:ind w:left="2340" w:hanging="360"/>
      </w:pPr>
    </w:lvl>
    <w:lvl w:ilvl="2">
      <w:start w:val="1"/>
      <w:numFmt w:val="decimal"/>
      <w:lvlText w:val="%1.%2.%3"/>
      <w:lvlJc w:val="left"/>
      <w:pPr>
        <w:tabs>
          <w:tab w:val="num" w:pos="4320"/>
        </w:tabs>
        <w:ind w:left="4320" w:hanging="720"/>
      </w:pPr>
    </w:lvl>
    <w:lvl w:ilvl="3">
      <w:start w:val="1"/>
      <w:numFmt w:val="decimal"/>
      <w:lvlText w:val="%1.%2.%3.%4"/>
      <w:lvlJc w:val="left"/>
      <w:pPr>
        <w:tabs>
          <w:tab w:val="num" w:pos="5940"/>
        </w:tabs>
        <w:ind w:left="5940" w:hanging="720"/>
      </w:pPr>
    </w:lvl>
    <w:lvl w:ilvl="4">
      <w:start w:val="1"/>
      <w:numFmt w:val="decimal"/>
      <w:lvlText w:val="%1.%2.%3.%4.%5"/>
      <w:lvlJc w:val="left"/>
      <w:pPr>
        <w:tabs>
          <w:tab w:val="num" w:pos="7920"/>
        </w:tabs>
        <w:ind w:left="7920" w:hanging="1080"/>
      </w:pPr>
    </w:lvl>
    <w:lvl w:ilvl="5">
      <w:start w:val="1"/>
      <w:numFmt w:val="decimal"/>
      <w:lvlText w:val="%1.%2.%3.%4.%5.%6"/>
      <w:lvlJc w:val="left"/>
      <w:pPr>
        <w:tabs>
          <w:tab w:val="num" w:pos="9540"/>
        </w:tabs>
        <w:ind w:left="9540" w:hanging="1080"/>
      </w:pPr>
    </w:lvl>
    <w:lvl w:ilvl="6">
      <w:start w:val="1"/>
      <w:numFmt w:val="decimal"/>
      <w:lvlText w:val="%1.%2.%3.%4.%5.%6.%7"/>
      <w:lvlJc w:val="left"/>
      <w:pPr>
        <w:tabs>
          <w:tab w:val="num" w:pos="11520"/>
        </w:tabs>
        <w:ind w:left="11520" w:hanging="1440"/>
      </w:pPr>
    </w:lvl>
    <w:lvl w:ilvl="7">
      <w:start w:val="1"/>
      <w:numFmt w:val="decimal"/>
      <w:lvlText w:val="%1.%2.%3.%4.%5.%6.%7.%8"/>
      <w:lvlJc w:val="left"/>
      <w:pPr>
        <w:tabs>
          <w:tab w:val="num" w:pos="13140"/>
        </w:tabs>
        <w:ind w:left="13140" w:hanging="1440"/>
      </w:pPr>
    </w:lvl>
    <w:lvl w:ilvl="8">
      <w:start w:val="1"/>
      <w:numFmt w:val="decimal"/>
      <w:lvlText w:val="%1.%2.%3.%4.%5.%6.%7.%8.%9"/>
      <w:lvlJc w:val="left"/>
      <w:pPr>
        <w:tabs>
          <w:tab w:val="num" w:pos="14760"/>
        </w:tabs>
        <w:ind w:left="14760" w:hanging="1440"/>
      </w:pPr>
    </w:lvl>
  </w:abstractNum>
  <w:abstractNum w:abstractNumId="2"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Times New Roman" w:eastAsia="Arial" w:hAnsi="Times New Roman" w:cs="Times New Roman"/>
        <w:strike w:val="0"/>
        <w:dstrike w:val="0"/>
        <w:color w:val="000000"/>
        <w:sz w:val="22"/>
        <w:szCs w:val="22"/>
        <w:lang w:val="pl-PL"/>
      </w:rPr>
    </w:lvl>
    <w:lvl w:ilvl="1">
      <w:start w:val="1"/>
      <w:numFmt w:val="decimal"/>
      <w:lvlText w:val="%2)"/>
      <w:lvlJc w:val="left"/>
      <w:pPr>
        <w:tabs>
          <w:tab w:val="num" w:pos="1080"/>
        </w:tabs>
        <w:ind w:left="1080" w:hanging="360"/>
      </w:pPr>
      <w:rPr>
        <w:rFonts w:eastAsia="Century Gothic" w:cs="Times New Roman"/>
        <w:b w:val="0"/>
        <w:u w:val="none"/>
      </w:rPr>
    </w:lvl>
    <w:lvl w:ilvl="2">
      <w:start w:val="1"/>
      <w:numFmt w:val="decimal"/>
      <w:lvlText w:val="%3."/>
      <w:lvlJc w:val="left"/>
      <w:pPr>
        <w:tabs>
          <w:tab w:val="num" w:pos="1440"/>
        </w:tabs>
        <w:ind w:left="1440" w:hanging="360"/>
      </w:pPr>
      <w:rPr>
        <w:rFonts w:ascii="Times New Roman" w:eastAsia="Arial" w:hAnsi="Times New Roman" w:cs="Arial"/>
        <w:color w:val="000000"/>
        <w:sz w:val="22"/>
        <w:szCs w:val="22"/>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9"/>
    <w:multiLevelType w:val="singleLevel"/>
    <w:tmpl w:val="FEFCBDA6"/>
    <w:name w:val="WW8Num29"/>
    <w:lvl w:ilvl="0">
      <w:start w:val="1"/>
      <w:numFmt w:val="lowerLetter"/>
      <w:lvlText w:val="%1)"/>
      <w:lvlJc w:val="left"/>
      <w:pPr>
        <w:tabs>
          <w:tab w:val="num" w:pos="360"/>
        </w:tabs>
        <w:ind w:left="0" w:firstLine="0"/>
      </w:pPr>
      <w:rPr>
        <w:rFonts w:ascii="Times New Roman" w:hAnsi="Times New Roman" w:cs="Times New Roman"/>
        <w:b w:val="0"/>
        <w:bCs w:val="0"/>
      </w:rPr>
    </w:lvl>
  </w:abstractNum>
  <w:abstractNum w:abstractNumId="4" w15:restartNumberingAfterBreak="0">
    <w:nsid w:val="0000000E"/>
    <w:multiLevelType w:val="multilevel"/>
    <w:tmpl w:val="EBCC8F38"/>
    <w:name w:val="WW8Num3422"/>
    <w:lvl w:ilvl="0">
      <w:start w:val="1"/>
      <w:numFmt w:val="decimal"/>
      <w:lvlText w:val="%1)"/>
      <w:lvlJc w:val="left"/>
      <w:pPr>
        <w:ind w:left="720" w:hanging="360"/>
      </w:pPr>
      <w:rPr>
        <w:rFonts w:hint="default"/>
        <w:b w:val="0"/>
      </w:rPr>
    </w:lvl>
    <w:lvl w:ilvl="1">
      <w:start w:val="1"/>
      <w:numFmt w:val="decimal"/>
      <w:lvlText w:val="%2)"/>
      <w:lvlJc w:val="left"/>
      <w:pPr>
        <w:ind w:left="1103" w:hanging="284"/>
      </w:pPr>
      <w:rPr>
        <w:rFonts w:hint="default"/>
        <w:w w:val="99"/>
      </w:rPr>
    </w:lvl>
    <w:lvl w:ilvl="2">
      <w:start w:val="1"/>
      <w:numFmt w:val="lowerLetter"/>
      <w:lvlText w:val="%3)"/>
      <w:lvlJc w:val="left"/>
      <w:pPr>
        <w:ind w:left="1824" w:hanging="284"/>
      </w:pPr>
      <w:rPr>
        <w:rFonts w:ascii="Times New Roman" w:eastAsia="Times New Roman" w:hAnsi="Times New Roman" w:cs="Times New Roman" w:hint="default"/>
        <w:b/>
        <w:bCs/>
        <w:w w:val="99"/>
        <w:sz w:val="24"/>
        <w:szCs w:val="24"/>
      </w:rPr>
    </w:lvl>
    <w:lvl w:ilvl="3">
      <w:numFmt w:val="bullet"/>
      <w:lvlText w:val="•"/>
      <w:lvlJc w:val="left"/>
      <w:pPr>
        <w:ind w:left="1040" w:hanging="284"/>
      </w:pPr>
      <w:rPr>
        <w:rFonts w:hint="default"/>
      </w:rPr>
    </w:lvl>
    <w:lvl w:ilvl="4">
      <w:numFmt w:val="bullet"/>
      <w:lvlText w:val="•"/>
      <w:lvlJc w:val="left"/>
      <w:pPr>
        <w:ind w:left="1100" w:hanging="284"/>
      </w:pPr>
      <w:rPr>
        <w:rFonts w:hint="default"/>
      </w:rPr>
    </w:lvl>
    <w:lvl w:ilvl="5">
      <w:numFmt w:val="bullet"/>
      <w:lvlText w:val="•"/>
      <w:lvlJc w:val="left"/>
      <w:pPr>
        <w:ind w:left="1300" w:hanging="284"/>
      </w:pPr>
      <w:rPr>
        <w:rFonts w:hint="default"/>
      </w:rPr>
    </w:lvl>
    <w:lvl w:ilvl="6">
      <w:numFmt w:val="bullet"/>
      <w:lvlText w:val="•"/>
      <w:lvlJc w:val="left"/>
      <w:pPr>
        <w:ind w:left="1820" w:hanging="284"/>
      </w:pPr>
      <w:rPr>
        <w:rFonts w:hint="default"/>
      </w:rPr>
    </w:lvl>
    <w:lvl w:ilvl="7">
      <w:numFmt w:val="bullet"/>
      <w:lvlText w:val="•"/>
      <w:lvlJc w:val="left"/>
      <w:pPr>
        <w:ind w:left="3890" w:hanging="284"/>
      </w:pPr>
      <w:rPr>
        <w:rFonts w:hint="default"/>
      </w:rPr>
    </w:lvl>
    <w:lvl w:ilvl="8">
      <w:numFmt w:val="bullet"/>
      <w:lvlText w:val="•"/>
      <w:lvlJc w:val="left"/>
      <w:pPr>
        <w:ind w:left="5960" w:hanging="284"/>
      </w:pPr>
      <w:rPr>
        <w:rFonts w:hint="default"/>
      </w:rPr>
    </w:lvl>
  </w:abstractNum>
  <w:abstractNum w:abstractNumId="5" w15:restartNumberingAfterBreak="0">
    <w:nsid w:val="00000010"/>
    <w:multiLevelType w:val="singleLevel"/>
    <w:tmpl w:val="00000010"/>
    <w:name w:val="WW8Num16"/>
    <w:lvl w:ilvl="0">
      <w:start w:val="1"/>
      <w:numFmt w:val="decimal"/>
      <w:lvlText w:val="%1."/>
      <w:lvlJc w:val="left"/>
      <w:pPr>
        <w:tabs>
          <w:tab w:val="num" w:pos="720"/>
        </w:tabs>
        <w:ind w:left="720" w:hanging="360"/>
      </w:pPr>
      <w:rPr>
        <w:rFonts w:ascii="Times New Roman" w:eastAsia="Times New Roman" w:hAnsi="Times New Roman" w:cs="Times New Roman"/>
        <w:iCs/>
        <w:strike w:val="0"/>
        <w:dstrike w:val="0"/>
        <w:color w:val="000000"/>
        <w:sz w:val="22"/>
        <w:szCs w:val="22"/>
        <w:lang w:eastAsia="ar-SA" w:bidi="ar-SA"/>
      </w:rPr>
    </w:lvl>
  </w:abstractNum>
  <w:abstractNum w:abstractNumId="6" w15:restartNumberingAfterBreak="0">
    <w:nsid w:val="00000012"/>
    <w:multiLevelType w:val="multilevel"/>
    <w:tmpl w:val="3D7E8B8E"/>
    <w:name w:val="WW8Num38"/>
    <w:lvl w:ilvl="0">
      <w:start w:val="1"/>
      <w:numFmt w:val="decimal"/>
      <w:lvlText w:val="%1."/>
      <w:lvlJc w:val="left"/>
      <w:pPr>
        <w:tabs>
          <w:tab w:val="num" w:pos="360"/>
        </w:tabs>
        <w:ind w:left="0" w:firstLine="0"/>
      </w:pPr>
      <w:rPr>
        <w:rFonts w:ascii="Times New Roman" w:hAnsi="Times New Roman" w:cs="Times New Roman"/>
      </w:rPr>
    </w:lvl>
    <w:lvl w:ilvl="1">
      <w:start w:val="1"/>
      <w:numFmt w:val="decimal"/>
      <w:isLgl/>
      <w:lvlText w:val="%1.%2."/>
      <w:lvlJc w:val="left"/>
      <w:pPr>
        <w:tabs>
          <w:tab w:val="num" w:pos="506"/>
        </w:tabs>
        <w:ind w:left="506" w:hanging="360"/>
      </w:pPr>
      <w:rPr>
        <w:rFonts w:hint="default"/>
      </w:rPr>
    </w:lvl>
    <w:lvl w:ilvl="2">
      <w:start w:val="1"/>
      <w:numFmt w:val="decimal"/>
      <w:isLgl/>
      <w:lvlText w:val="%1.%2.%3."/>
      <w:lvlJc w:val="left"/>
      <w:pPr>
        <w:tabs>
          <w:tab w:val="num" w:pos="1012"/>
        </w:tabs>
        <w:ind w:left="1012" w:hanging="720"/>
      </w:pPr>
      <w:rPr>
        <w:rFonts w:hint="default"/>
      </w:rPr>
    </w:lvl>
    <w:lvl w:ilvl="3">
      <w:start w:val="1"/>
      <w:numFmt w:val="decimal"/>
      <w:isLgl/>
      <w:lvlText w:val="%1.%2.%3.%4."/>
      <w:lvlJc w:val="left"/>
      <w:pPr>
        <w:tabs>
          <w:tab w:val="num" w:pos="1158"/>
        </w:tabs>
        <w:ind w:left="1158" w:hanging="720"/>
      </w:pPr>
      <w:rPr>
        <w:rFonts w:hint="default"/>
      </w:rPr>
    </w:lvl>
    <w:lvl w:ilvl="4">
      <w:start w:val="1"/>
      <w:numFmt w:val="decimal"/>
      <w:isLgl/>
      <w:lvlText w:val="%1.%2.%3.%4.%5."/>
      <w:lvlJc w:val="left"/>
      <w:pPr>
        <w:tabs>
          <w:tab w:val="num" w:pos="1664"/>
        </w:tabs>
        <w:ind w:left="1664" w:hanging="1080"/>
      </w:pPr>
      <w:rPr>
        <w:rFonts w:hint="default"/>
      </w:rPr>
    </w:lvl>
    <w:lvl w:ilvl="5">
      <w:start w:val="1"/>
      <w:numFmt w:val="decimal"/>
      <w:isLgl/>
      <w:lvlText w:val="%1.%2.%3.%4.%5.%6."/>
      <w:lvlJc w:val="left"/>
      <w:pPr>
        <w:tabs>
          <w:tab w:val="num" w:pos="1810"/>
        </w:tabs>
        <w:ind w:left="1810" w:hanging="1080"/>
      </w:pPr>
      <w:rPr>
        <w:rFonts w:hint="default"/>
      </w:rPr>
    </w:lvl>
    <w:lvl w:ilvl="6">
      <w:start w:val="1"/>
      <w:numFmt w:val="decimal"/>
      <w:isLgl/>
      <w:lvlText w:val="%1.%2.%3.%4.%5.%6.%7."/>
      <w:lvlJc w:val="left"/>
      <w:pPr>
        <w:tabs>
          <w:tab w:val="num" w:pos="2316"/>
        </w:tabs>
        <w:ind w:left="2316" w:hanging="1440"/>
      </w:pPr>
      <w:rPr>
        <w:rFonts w:hint="default"/>
      </w:rPr>
    </w:lvl>
    <w:lvl w:ilvl="7">
      <w:start w:val="1"/>
      <w:numFmt w:val="decimal"/>
      <w:isLgl/>
      <w:lvlText w:val="%1.%2.%3.%4.%5.%6.%7.%8."/>
      <w:lvlJc w:val="left"/>
      <w:pPr>
        <w:tabs>
          <w:tab w:val="num" w:pos="2462"/>
        </w:tabs>
        <w:ind w:left="2462" w:hanging="1440"/>
      </w:pPr>
      <w:rPr>
        <w:rFonts w:hint="default"/>
      </w:rPr>
    </w:lvl>
    <w:lvl w:ilvl="8">
      <w:start w:val="1"/>
      <w:numFmt w:val="decimal"/>
      <w:isLgl/>
      <w:lvlText w:val="%1.%2.%3.%4.%5.%6.%7.%8.%9."/>
      <w:lvlJc w:val="left"/>
      <w:pPr>
        <w:tabs>
          <w:tab w:val="num" w:pos="2608"/>
        </w:tabs>
        <w:ind w:left="2608" w:hanging="1440"/>
      </w:pPr>
      <w:rPr>
        <w:rFonts w:hint="default"/>
      </w:rPr>
    </w:lvl>
  </w:abstractNum>
  <w:abstractNum w:abstractNumId="7" w15:restartNumberingAfterBreak="0">
    <w:nsid w:val="0000001C"/>
    <w:multiLevelType w:val="singleLevel"/>
    <w:tmpl w:val="0000001C"/>
    <w:name w:val="WW8Num49"/>
    <w:lvl w:ilvl="0">
      <w:start w:val="4"/>
      <w:numFmt w:val="decimal"/>
      <w:lvlText w:val="%1."/>
      <w:lvlJc w:val="left"/>
      <w:pPr>
        <w:tabs>
          <w:tab w:val="num" w:pos="360"/>
        </w:tabs>
        <w:ind w:left="0" w:firstLine="0"/>
      </w:pPr>
      <w:rPr>
        <w:rFonts w:ascii="Times New Roman" w:hAnsi="Times New Roman" w:cs="Times New Roman"/>
      </w:rPr>
    </w:lvl>
  </w:abstractNum>
  <w:abstractNum w:abstractNumId="8" w15:restartNumberingAfterBreak="0">
    <w:nsid w:val="00000030"/>
    <w:multiLevelType w:val="singleLevel"/>
    <w:tmpl w:val="00000030"/>
    <w:name w:val="WW8Num69"/>
    <w:lvl w:ilvl="0">
      <w:start w:val="3"/>
      <w:numFmt w:val="decimal"/>
      <w:lvlText w:val="%1."/>
      <w:lvlJc w:val="left"/>
      <w:pPr>
        <w:tabs>
          <w:tab w:val="num" w:pos="360"/>
        </w:tabs>
        <w:ind w:left="0" w:firstLine="0"/>
      </w:pPr>
      <w:rPr>
        <w:rFonts w:ascii="Times New Roman" w:hAnsi="Times New Roman" w:cs="Times New Roman"/>
      </w:rPr>
    </w:lvl>
  </w:abstractNum>
  <w:abstractNum w:abstractNumId="9" w15:restartNumberingAfterBreak="0">
    <w:nsid w:val="00000034"/>
    <w:multiLevelType w:val="singleLevel"/>
    <w:tmpl w:val="00000034"/>
    <w:name w:val="WW8Num73"/>
    <w:lvl w:ilvl="0">
      <w:start w:val="1"/>
      <w:numFmt w:val="lowerLetter"/>
      <w:lvlText w:val="%1)"/>
      <w:lvlJc w:val="left"/>
      <w:pPr>
        <w:tabs>
          <w:tab w:val="num" w:pos="1068"/>
        </w:tabs>
        <w:ind w:left="1068" w:hanging="360"/>
      </w:pPr>
    </w:lvl>
  </w:abstractNum>
  <w:abstractNum w:abstractNumId="10" w15:restartNumberingAfterBreak="0">
    <w:nsid w:val="0000003D"/>
    <w:multiLevelType w:val="singleLevel"/>
    <w:tmpl w:val="0000003D"/>
    <w:name w:val="WW8Num83"/>
    <w:lvl w:ilvl="0">
      <w:start w:val="1"/>
      <w:numFmt w:val="decimal"/>
      <w:lvlText w:val="%1)"/>
      <w:lvlJc w:val="left"/>
      <w:pPr>
        <w:tabs>
          <w:tab w:val="num" w:pos="1080"/>
        </w:tabs>
        <w:ind w:left="1080" w:hanging="360"/>
      </w:pPr>
    </w:lvl>
  </w:abstractNum>
  <w:abstractNum w:abstractNumId="11" w15:restartNumberingAfterBreak="0">
    <w:nsid w:val="00000041"/>
    <w:multiLevelType w:val="singleLevel"/>
    <w:tmpl w:val="00000041"/>
    <w:name w:val="WW8Num87"/>
    <w:lvl w:ilvl="0">
      <w:start w:val="1"/>
      <w:numFmt w:val="decimal"/>
      <w:lvlText w:val="%1."/>
      <w:lvlJc w:val="left"/>
      <w:pPr>
        <w:tabs>
          <w:tab w:val="num" w:pos="538"/>
        </w:tabs>
        <w:ind w:left="0" w:firstLine="0"/>
      </w:pPr>
      <w:rPr>
        <w:rFonts w:ascii="Times New Roman" w:hAnsi="Times New Roman" w:cs="Times New Roman"/>
      </w:rPr>
    </w:lvl>
  </w:abstractNum>
  <w:abstractNum w:abstractNumId="12" w15:restartNumberingAfterBreak="0">
    <w:nsid w:val="00000051"/>
    <w:multiLevelType w:val="singleLevel"/>
    <w:tmpl w:val="00000051"/>
    <w:name w:val="WW8Num104"/>
    <w:lvl w:ilvl="0">
      <w:start w:val="1"/>
      <w:numFmt w:val="decimal"/>
      <w:lvlText w:val="%1."/>
      <w:lvlJc w:val="left"/>
      <w:pPr>
        <w:tabs>
          <w:tab w:val="num" w:pos="360"/>
        </w:tabs>
        <w:ind w:left="0" w:firstLine="0"/>
      </w:pPr>
      <w:rPr>
        <w:rFonts w:ascii="Times New Roman" w:hAnsi="Times New Roman" w:cs="Times New Roman"/>
      </w:rPr>
    </w:lvl>
  </w:abstractNum>
  <w:abstractNum w:abstractNumId="13" w15:restartNumberingAfterBreak="0">
    <w:nsid w:val="00000067"/>
    <w:multiLevelType w:val="multilevel"/>
    <w:tmpl w:val="F174734E"/>
    <w:name w:val="WW8Num128"/>
    <w:lvl w:ilvl="0">
      <w:start w:val="1"/>
      <w:numFmt w:val="decimal"/>
      <w:lvlText w:val="%1."/>
      <w:lvlJc w:val="left"/>
      <w:pPr>
        <w:tabs>
          <w:tab w:val="num" w:pos="510"/>
        </w:tabs>
        <w:ind w:left="510" w:hanging="510"/>
      </w:pPr>
      <w:rPr>
        <w:rFonts w:ascii="Times New Roman" w:hAnsi="Times New Roman" w:cs="Times New Roman" w:hint="default"/>
        <w:b w:val="0"/>
        <w:i w:val="0"/>
        <w:sz w:val="22"/>
        <w:szCs w:val="22"/>
      </w:rPr>
    </w:lvl>
    <w:lvl w:ilvl="1">
      <w:start w:val="1"/>
      <w:numFmt w:val="decimal"/>
      <w:isLgl/>
      <w:lvlText w:val="%1.%2."/>
      <w:lvlJc w:val="left"/>
      <w:pPr>
        <w:ind w:left="360" w:hanging="360"/>
      </w:pPr>
      <w:rPr>
        <w:rFonts w:hint="default"/>
        <w:b w:val="0"/>
      </w:rPr>
    </w:lvl>
    <w:lvl w:ilvl="2">
      <w:start w:val="1"/>
      <w:numFmt w:val="decimalZero"/>
      <w:isLgl/>
      <w:lvlText w:val="%1.%2.%3."/>
      <w:lvlJc w:val="left"/>
      <w:pPr>
        <w:ind w:left="720" w:hanging="720"/>
      </w:pPr>
      <w:rPr>
        <w:rFonts w:hint="default"/>
        <w:b/>
      </w:rPr>
    </w:lvl>
    <w:lvl w:ilvl="3">
      <w:start w:val="1"/>
      <w:numFmt w:val="decimalZero"/>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4" w15:restartNumberingAfterBreak="0">
    <w:nsid w:val="00000074"/>
    <w:multiLevelType w:val="singleLevel"/>
    <w:tmpl w:val="00000074"/>
    <w:name w:val="WW8Num141"/>
    <w:lvl w:ilvl="0">
      <w:start w:val="1"/>
      <w:numFmt w:val="decimal"/>
      <w:lvlText w:val="%1."/>
      <w:lvlJc w:val="left"/>
      <w:pPr>
        <w:tabs>
          <w:tab w:val="num" w:pos="360"/>
        </w:tabs>
        <w:ind w:left="0" w:firstLine="0"/>
      </w:pPr>
    </w:lvl>
  </w:abstractNum>
  <w:abstractNum w:abstractNumId="15" w15:restartNumberingAfterBreak="0">
    <w:nsid w:val="0000008C"/>
    <w:multiLevelType w:val="singleLevel"/>
    <w:tmpl w:val="0000008C"/>
    <w:name w:val="WW8Num166"/>
    <w:lvl w:ilvl="0">
      <w:start w:val="1"/>
      <w:numFmt w:val="decimal"/>
      <w:lvlText w:val="%1."/>
      <w:lvlJc w:val="left"/>
      <w:pPr>
        <w:tabs>
          <w:tab w:val="num" w:pos="360"/>
        </w:tabs>
        <w:ind w:left="0" w:firstLine="0"/>
      </w:pPr>
      <w:rPr>
        <w:rFonts w:ascii="Times New Roman" w:hAnsi="Times New Roman" w:cs="Times New Roman"/>
      </w:rPr>
    </w:lvl>
  </w:abstractNum>
  <w:abstractNum w:abstractNumId="16" w15:restartNumberingAfterBreak="0">
    <w:nsid w:val="02701FFC"/>
    <w:multiLevelType w:val="hybridMultilevel"/>
    <w:tmpl w:val="9B7EB6DC"/>
    <w:lvl w:ilvl="0" w:tplc="9198FB76">
      <w:start w:val="1"/>
      <w:numFmt w:val="decimal"/>
      <w:lvlText w:val="%1."/>
      <w:lvlJc w:val="left"/>
      <w:pPr>
        <w:ind w:left="396" w:hanging="298"/>
      </w:pPr>
      <w:rPr>
        <w:rFonts w:ascii="Times New Roman" w:eastAsia="Times New Roman" w:hAnsi="Times New Roman" w:cs="Times New Roman" w:hint="default"/>
        <w:w w:val="99"/>
        <w:sz w:val="22"/>
        <w:szCs w:val="22"/>
      </w:rPr>
    </w:lvl>
    <w:lvl w:ilvl="1" w:tplc="8FB6BC78">
      <w:numFmt w:val="bullet"/>
      <w:lvlText w:val="•"/>
      <w:lvlJc w:val="left"/>
      <w:pPr>
        <w:ind w:left="1370" w:hanging="298"/>
      </w:pPr>
      <w:rPr>
        <w:rFonts w:hint="default"/>
      </w:rPr>
    </w:lvl>
    <w:lvl w:ilvl="2" w:tplc="BFFCE15A">
      <w:numFmt w:val="bullet"/>
      <w:lvlText w:val="•"/>
      <w:lvlJc w:val="left"/>
      <w:pPr>
        <w:ind w:left="2340" w:hanging="298"/>
      </w:pPr>
      <w:rPr>
        <w:rFonts w:hint="default"/>
      </w:rPr>
    </w:lvl>
    <w:lvl w:ilvl="3" w:tplc="DDACAFCE">
      <w:numFmt w:val="bullet"/>
      <w:lvlText w:val="•"/>
      <w:lvlJc w:val="left"/>
      <w:pPr>
        <w:ind w:left="3310" w:hanging="298"/>
      </w:pPr>
      <w:rPr>
        <w:rFonts w:hint="default"/>
      </w:rPr>
    </w:lvl>
    <w:lvl w:ilvl="4" w:tplc="173CD9DA">
      <w:numFmt w:val="bullet"/>
      <w:lvlText w:val="•"/>
      <w:lvlJc w:val="left"/>
      <w:pPr>
        <w:ind w:left="4280" w:hanging="298"/>
      </w:pPr>
      <w:rPr>
        <w:rFonts w:hint="default"/>
      </w:rPr>
    </w:lvl>
    <w:lvl w:ilvl="5" w:tplc="218091B6">
      <w:numFmt w:val="bullet"/>
      <w:lvlText w:val="•"/>
      <w:lvlJc w:val="left"/>
      <w:pPr>
        <w:ind w:left="5250" w:hanging="298"/>
      </w:pPr>
      <w:rPr>
        <w:rFonts w:hint="default"/>
      </w:rPr>
    </w:lvl>
    <w:lvl w:ilvl="6" w:tplc="83363DA6">
      <w:numFmt w:val="bullet"/>
      <w:lvlText w:val="•"/>
      <w:lvlJc w:val="left"/>
      <w:pPr>
        <w:ind w:left="6220" w:hanging="298"/>
      </w:pPr>
      <w:rPr>
        <w:rFonts w:hint="default"/>
      </w:rPr>
    </w:lvl>
    <w:lvl w:ilvl="7" w:tplc="78BA12D6">
      <w:numFmt w:val="bullet"/>
      <w:lvlText w:val="•"/>
      <w:lvlJc w:val="left"/>
      <w:pPr>
        <w:ind w:left="7190" w:hanging="298"/>
      </w:pPr>
      <w:rPr>
        <w:rFonts w:hint="default"/>
      </w:rPr>
    </w:lvl>
    <w:lvl w:ilvl="8" w:tplc="EB7E0686">
      <w:numFmt w:val="bullet"/>
      <w:lvlText w:val="•"/>
      <w:lvlJc w:val="left"/>
      <w:pPr>
        <w:ind w:left="8160" w:hanging="298"/>
      </w:pPr>
      <w:rPr>
        <w:rFonts w:hint="default"/>
      </w:rPr>
    </w:lvl>
  </w:abstractNum>
  <w:abstractNum w:abstractNumId="17" w15:restartNumberingAfterBreak="0">
    <w:nsid w:val="042828AC"/>
    <w:multiLevelType w:val="hybridMultilevel"/>
    <w:tmpl w:val="F41A1356"/>
    <w:lvl w:ilvl="0" w:tplc="CDEC8CB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E27182B"/>
    <w:multiLevelType w:val="hybridMultilevel"/>
    <w:tmpl w:val="2DBE4544"/>
    <w:lvl w:ilvl="0" w:tplc="C9A2FF32">
      <w:start w:val="1"/>
      <w:numFmt w:val="decimal"/>
      <w:lvlText w:val="%1."/>
      <w:lvlJc w:val="left"/>
      <w:pPr>
        <w:ind w:left="396" w:hanging="240"/>
      </w:pPr>
      <w:rPr>
        <w:rFonts w:ascii="Times New Roman" w:eastAsia="Times New Roman" w:hAnsi="Times New Roman" w:cs="Times New Roman" w:hint="default"/>
        <w:b w:val="0"/>
        <w:w w:val="99"/>
        <w:sz w:val="24"/>
        <w:szCs w:val="24"/>
      </w:rPr>
    </w:lvl>
    <w:lvl w:ilvl="1" w:tplc="B6D23F8A">
      <w:numFmt w:val="bullet"/>
      <w:lvlText w:val="•"/>
      <w:lvlJc w:val="left"/>
      <w:pPr>
        <w:ind w:left="1370" w:hanging="240"/>
      </w:pPr>
      <w:rPr>
        <w:rFonts w:hint="default"/>
      </w:rPr>
    </w:lvl>
    <w:lvl w:ilvl="2" w:tplc="1A245DF2">
      <w:numFmt w:val="bullet"/>
      <w:lvlText w:val="•"/>
      <w:lvlJc w:val="left"/>
      <w:pPr>
        <w:ind w:left="2340" w:hanging="240"/>
      </w:pPr>
      <w:rPr>
        <w:rFonts w:hint="default"/>
      </w:rPr>
    </w:lvl>
    <w:lvl w:ilvl="3" w:tplc="88B88D66">
      <w:numFmt w:val="bullet"/>
      <w:lvlText w:val="•"/>
      <w:lvlJc w:val="left"/>
      <w:pPr>
        <w:ind w:left="3310" w:hanging="240"/>
      </w:pPr>
      <w:rPr>
        <w:rFonts w:hint="default"/>
      </w:rPr>
    </w:lvl>
    <w:lvl w:ilvl="4" w:tplc="1E060D3A">
      <w:numFmt w:val="bullet"/>
      <w:lvlText w:val="•"/>
      <w:lvlJc w:val="left"/>
      <w:pPr>
        <w:ind w:left="4280" w:hanging="240"/>
      </w:pPr>
      <w:rPr>
        <w:rFonts w:hint="default"/>
      </w:rPr>
    </w:lvl>
    <w:lvl w:ilvl="5" w:tplc="EC02C7F2">
      <w:numFmt w:val="bullet"/>
      <w:lvlText w:val="•"/>
      <w:lvlJc w:val="left"/>
      <w:pPr>
        <w:ind w:left="5250" w:hanging="240"/>
      </w:pPr>
      <w:rPr>
        <w:rFonts w:hint="default"/>
      </w:rPr>
    </w:lvl>
    <w:lvl w:ilvl="6" w:tplc="0B58A54C">
      <w:numFmt w:val="bullet"/>
      <w:lvlText w:val="•"/>
      <w:lvlJc w:val="left"/>
      <w:pPr>
        <w:ind w:left="6220" w:hanging="240"/>
      </w:pPr>
      <w:rPr>
        <w:rFonts w:hint="default"/>
      </w:rPr>
    </w:lvl>
    <w:lvl w:ilvl="7" w:tplc="D80CE14C">
      <w:numFmt w:val="bullet"/>
      <w:lvlText w:val="•"/>
      <w:lvlJc w:val="left"/>
      <w:pPr>
        <w:ind w:left="7190" w:hanging="240"/>
      </w:pPr>
      <w:rPr>
        <w:rFonts w:hint="default"/>
      </w:rPr>
    </w:lvl>
    <w:lvl w:ilvl="8" w:tplc="D6F62418">
      <w:numFmt w:val="bullet"/>
      <w:lvlText w:val="•"/>
      <w:lvlJc w:val="left"/>
      <w:pPr>
        <w:ind w:left="8160" w:hanging="240"/>
      </w:pPr>
      <w:rPr>
        <w:rFonts w:hint="default"/>
      </w:rPr>
    </w:lvl>
  </w:abstractNum>
  <w:abstractNum w:abstractNumId="19" w15:restartNumberingAfterBreak="0">
    <w:nsid w:val="124E69DA"/>
    <w:multiLevelType w:val="hybridMultilevel"/>
    <w:tmpl w:val="4A306BE4"/>
    <w:lvl w:ilvl="0" w:tplc="94003EC6">
      <w:start w:val="1"/>
      <w:numFmt w:val="decimal"/>
      <w:lvlText w:val="%1."/>
      <w:lvlJc w:val="left"/>
      <w:pPr>
        <w:ind w:left="395" w:hanging="324"/>
      </w:pPr>
      <w:rPr>
        <w:rFonts w:ascii="Times New Roman" w:eastAsia="Times New Roman" w:hAnsi="Times New Roman" w:cs="Times New Roman" w:hint="default"/>
        <w:b w:val="0"/>
        <w:w w:val="99"/>
        <w:sz w:val="22"/>
        <w:szCs w:val="22"/>
      </w:rPr>
    </w:lvl>
    <w:lvl w:ilvl="1" w:tplc="3B547408">
      <w:numFmt w:val="bullet"/>
      <w:lvlText w:val="•"/>
      <w:lvlJc w:val="left"/>
      <w:pPr>
        <w:ind w:left="1370" w:hanging="324"/>
      </w:pPr>
      <w:rPr>
        <w:rFonts w:hint="default"/>
      </w:rPr>
    </w:lvl>
    <w:lvl w:ilvl="2" w:tplc="E7B6E694">
      <w:numFmt w:val="bullet"/>
      <w:lvlText w:val="•"/>
      <w:lvlJc w:val="left"/>
      <w:pPr>
        <w:ind w:left="2340" w:hanging="324"/>
      </w:pPr>
      <w:rPr>
        <w:rFonts w:hint="default"/>
      </w:rPr>
    </w:lvl>
    <w:lvl w:ilvl="3" w:tplc="43BCFA48">
      <w:numFmt w:val="bullet"/>
      <w:lvlText w:val="•"/>
      <w:lvlJc w:val="left"/>
      <w:pPr>
        <w:ind w:left="3310" w:hanging="324"/>
      </w:pPr>
      <w:rPr>
        <w:rFonts w:hint="default"/>
      </w:rPr>
    </w:lvl>
    <w:lvl w:ilvl="4" w:tplc="2E3622A6">
      <w:numFmt w:val="bullet"/>
      <w:lvlText w:val="•"/>
      <w:lvlJc w:val="left"/>
      <w:pPr>
        <w:ind w:left="4280" w:hanging="324"/>
      </w:pPr>
      <w:rPr>
        <w:rFonts w:hint="default"/>
      </w:rPr>
    </w:lvl>
    <w:lvl w:ilvl="5" w:tplc="AFDC0B6E">
      <w:numFmt w:val="bullet"/>
      <w:lvlText w:val="•"/>
      <w:lvlJc w:val="left"/>
      <w:pPr>
        <w:ind w:left="5250" w:hanging="324"/>
      </w:pPr>
      <w:rPr>
        <w:rFonts w:hint="default"/>
      </w:rPr>
    </w:lvl>
    <w:lvl w:ilvl="6" w:tplc="001691E0">
      <w:numFmt w:val="bullet"/>
      <w:lvlText w:val="•"/>
      <w:lvlJc w:val="left"/>
      <w:pPr>
        <w:ind w:left="6220" w:hanging="324"/>
      </w:pPr>
      <w:rPr>
        <w:rFonts w:hint="default"/>
      </w:rPr>
    </w:lvl>
    <w:lvl w:ilvl="7" w:tplc="CFC68BD2">
      <w:numFmt w:val="bullet"/>
      <w:lvlText w:val="•"/>
      <w:lvlJc w:val="left"/>
      <w:pPr>
        <w:ind w:left="7190" w:hanging="324"/>
      </w:pPr>
      <w:rPr>
        <w:rFonts w:hint="default"/>
      </w:rPr>
    </w:lvl>
    <w:lvl w:ilvl="8" w:tplc="84A8C1D6">
      <w:numFmt w:val="bullet"/>
      <w:lvlText w:val="•"/>
      <w:lvlJc w:val="left"/>
      <w:pPr>
        <w:ind w:left="8160" w:hanging="324"/>
      </w:pPr>
      <w:rPr>
        <w:rFonts w:hint="default"/>
      </w:rPr>
    </w:lvl>
  </w:abstractNum>
  <w:abstractNum w:abstractNumId="20" w15:restartNumberingAfterBreak="0">
    <w:nsid w:val="1C367EFB"/>
    <w:multiLevelType w:val="hybridMultilevel"/>
    <w:tmpl w:val="5AE21730"/>
    <w:lvl w:ilvl="0" w:tplc="FD16C1A6">
      <w:start w:val="1"/>
      <w:numFmt w:val="decimal"/>
      <w:lvlText w:val="%1)"/>
      <w:lvlJc w:val="left"/>
      <w:pPr>
        <w:ind w:left="396" w:hanging="260"/>
      </w:pPr>
      <w:rPr>
        <w:rFonts w:ascii="Times New Roman" w:eastAsia="Times New Roman" w:hAnsi="Times New Roman" w:cs="Times New Roman" w:hint="default"/>
        <w:w w:val="99"/>
        <w:sz w:val="24"/>
        <w:szCs w:val="24"/>
      </w:rPr>
    </w:lvl>
    <w:lvl w:ilvl="1" w:tplc="8E10A6A4">
      <w:numFmt w:val="bullet"/>
      <w:lvlText w:val="•"/>
      <w:lvlJc w:val="left"/>
      <w:pPr>
        <w:ind w:left="1370" w:hanging="260"/>
      </w:pPr>
      <w:rPr>
        <w:rFonts w:hint="default"/>
      </w:rPr>
    </w:lvl>
    <w:lvl w:ilvl="2" w:tplc="7A708434">
      <w:numFmt w:val="bullet"/>
      <w:lvlText w:val="•"/>
      <w:lvlJc w:val="left"/>
      <w:pPr>
        <w:ind w:left="2340" w:hanging="260"/>
      </w:pPr>
      <w:rPr>
        <w:rFonts w:hint="default"/>
      </w:rPr>
    </w:lvl>
    <w:lvl w:ilvl="3" w:tplc="26D07040">
      <w:numFmt w:val="bullet"/>
      <w:lvlText w:val="•"/>
      <w:lvlJc w:val="left"/>
      <w:pPr>
        <w:ind w:left="3310" w:hanging="260"/>
      </w:pPr>
      <w:rPr>
        <w:rFonts w:hint="default"/>
      </w:rPr>
    </w:lvl>
    <w:lvl w:ilvl="4" w:tplc="B5F2A74A">
      <w:numFmt w:val="bullet"/>
      <w:lvlText w:val="•"/>
      <w:lvlJc w:val="left"/>
      <w:pPr>
        <w:ind w:left="4280" w:hanging="260"/>
      </w:pPr>
      <w:rPr>
        <w:rFonts w:hint="default"/>
      </w:rPr>
    </w:lvl>
    <w:lvl w:ilvl="5" w:tplc="49D85908">
      <w:numFmt w:val="bullet"/>
      <w:lvlText w:val="•"/>
      <w:lvlJc w:val="left"/>
      <w:pPr>
        <w:ind w:left="5250" w:hanging="260"/>
      </w:pPr>
      <w:rPr>
        <w:rFonts w:hint="default"/>
      </w:rPr>
    </w:lvl>
    <w:lvl w:ilvl="6" w:tplc="076029EA">
      <w:numFmt w:val="bullet"/>
      <w:lvlText w:val="•"/>
      <w:lvlJc w:val="left"/>
      <w:pPr>
        <w:ind w:left="6220" w:hanging="260"/>
      </w:pPr>
      <w:rPr>
        <w:rFonts w:hint="default"/>
      </w:rPr>
    </w:lvl>
    <w:lvl w:ilvl="7" w:tplc="84E253B8">
      <w:numFmt w:val="bullet"/>
      <w:lvlText w:val="•"/>
      <w:lvlJc w:val="left"/>
      <w:pPr>
        <w:ind w:left="7190" w:hanging="260"/>
      </w:pPr>
      <w:rPr>
        <w:rFonts w:hint="default"/>
      </w:rPr>
    </w:lvl>
    <w:lvl w:ilvl="8" w:tplc="240EA400">
      <w:numFmt w:val="bullet"/>
      <w:lvlText w:val="•"/>
      <w:lvlJc w:val="left"/>
      <w:pPr>
        <w:ind w:left="8160" w:hanging="260"/>
      </w:pPr>
      <w:rPr>
        <w:rFonts w:hint="default"/>
      </w:rPr>
    </w:lvl>
  </w:abstractNum>
  <w:abstractNum w:abstractNumId="21" w15:restartNumberingAfterBreak="0">
    <w:nsid w:val="1EC34825"/>
    <w:multiLevelType w:val="hybridMultilevel"/>
    <w:tmpl w:val="37E2514A"/>
    <w:lvl w:ilvl="0" w:tplc="1952A04E">
      <w:start w:val="1"/>
      <w:numFmt w:val="decimal"/>
      <w:lvlText w:val="%1."/>
      <w:lvlJc w:val="left"/>
      <w:pPr>
        <w:ind w:left="2982" w:hanging="288"/>
      </w:pPr>
      <w:rPr>
        <w:rFonts w:ascii="Times New Roman" w:eastAsia="Times New Roman" w:hAnsi="Times New Roman" w:cs="Times New Roman" w:hint="default"/>
        <w:w w:val="99"/>
        <w:sz w:val="22"/>
        <w:szCs w:val="22"/>
      </w:rPr>
    </w:lvl>
    <w:lvl w:ilvl="1" w:tplc="3FAADC44">
      <w:numFmt w:val="bullet"/>
      <w:lvlText w:val="•"/>
      <w:lvlJc w:val="left"/>
      <w:pPr>
        <w:ind w:left="3956" w:hanging="288"/>
      </w:pPr>
      <w:rPr>
        <w:rFonts w:hint="default"/>
      </w:rPr>
    </w:lvl>
    <w:lvl w:ilvl="2" w:tplc="9C2E277E">
      <w:numFmt w:val="bullet"/>
      <w:lvlText w:val="•"/>
      <w:lvlJc w:val="left"/>
      <w:pPr>
        <w:ind w:left="4926" w:hanging="288"/>
      </w:pPr>
      <w:rPr>
        <w:rFonts w:hint="default"/>
      </w:rPr>
    </w:lvl>
    <w:lvl w:ilvl="3" w:tplc="5734BF8C">
      <w:numFmt w:val="bullet"/>
      <w:lvlText w:val="•"/>
      <w:lvlJc w:val="left"/>
      <w:pPr>
        <w:ind w:left="5896" w:hanging="288"/>
      </w:pPr>
      <w:rPr>
        <w:rFonts w:hint="default"/>
      </w:rPr>
    </w:lvl>
    <w:lvl w:ilvl="4" w:tplc="D8DC0A62">
      <w:numFmt w:val="bullet"/>
      <w:lvlText w:val="•"/>
      <w:lvlJc w:val="left"/>
      <w:pPr>
        <w:ind w:left="6866" w:hanging="288"/>
      </w:pPr>
      <w:rPr>
        <w:rFonts w:hint="default"/>
      </w:rPr>
    </w:lvl>
    <w:lvl w:ilvl="5" w:tplc="BBAC4FF2">
      <w:numFmt w:val="bullet"/>
      <w:lvlText w:val="•"/>
      <w:lvlJc w:val="left"/>
      <w:pPr>
        <w:ind w:left="7836" w:hanging="288"/>
      </w:pPr>
      <w:rPr>
        <w:rFonts w:hint="default"/>
      </w:rPr>
    </w:lvl>
    <w:lvl w:ilvl="6" w:tplc="5602F4FA">
      <w:numFmt w:val="bullet"/>
      <w:lvlText w:val="•"/>
      <w:lvlJc w:val="left"/>
      <w:pPr>
        <w:ind w:left="8806" w:hanging="288"/>
      </w:pPr>
      <w:rPr>
        <w:rFonts w:hint="default"/>
      </w:rPr>
    </w:lvl>
    <w:lvl w:ilvl="7" w:tplc="BBBA567C">
      <w:numFmt w:val="bullet"/>
      <w:lvlText w:val="•"/>
      <w:lvlJc w:val="left"/>
      <w:pPr>
        <w:ind w:left="9776" w:hanging="288"/>
      </w:pPr>
      <w:rPr>
        <w:rFonts w:hint="default"/>
      </w:rPr>
    </w:lvl>
    <w:lvl w:ilvl="8" w:tplc="3E243806">
      <w:numFmt w:val="bullet"/>
      <w:lvlText w:val="•"/>
      <w:lvlJc w:val="left"/>
      <w:pPr>
        <w:ind w:left="10746" w:hanging="288"/>
      </w:pPr>
      <w:rPr>
        <w:rFonts w:hint="default"/>
      </w:rPr>
    </w:lvl>
  </w:abstractNum>
  <w:abstractNum w:abstractNumId="22" w15:restartNumberingAfterBreak="0">
    <w:nsid w:val="1FB813EA"/>
    <w:multiLevelType w:val="hybridMultilevel"/>
    <w:tmpl w:val="9ECC8956"/>
    <w:lvl w:ilvl="0" w:tplc="3F9A7CE0">
      <w:start w:val="1"/>
      <w:numFmt w:val="decimal"/>
      <w:lvlText w:val="%1)"/>
      <w:lvlJc w:val="left"/>
      <w:pPr>
        <w:ind w:left="395" w:hanging="300"/>
      </w:pPr>
      <w:rPr>
        <w:rFonts w:ascii="Times New Roman" w:eastAsia="Times New Roman" w:hAnsi="Times New Roman" w:cs="Times New Roman" w:hint="default"/>
        <w:w w:val="99"/>
        <w:sz w:val="22"/>
        <w:szCs w:val="22"/>
      </w:rPr>
    </w:lvl>
    <w:lvl w:ilvl="1" w:tplc="E9A04B9C">
      <w:numFmt w:val="bullet"/>
      <w:lvlText w:val="•"/>
      <w:lvlJc w:val="left"/>
      <w:pPr>
        <w:ind w:left="1370" w:hanging="300"/>
      </w:pPr>
      <w:rPr>
        <w:rFonts w:hint="default"/>
      </w:rPr>
    </w:lvl>
    <w:lvl w:ilvl="2" w:tplc="240C30F4">
      <w:numFmt w:val="bullet"/>
      <w:lvlText w:val="•"/>
      <w:lvlJc w:val="left"/>
      <w:pPr>
        <w:ind w:left="2340" w:hanging="300"/>
      </w:pPr>
      <w:rPr>
        <w:rFonts w:hint="default"/>
      </w:rPr>
    </w:lvl>
    <w:lvl w:ilvl="3" w:tplc="4B708488">
      <w:numFmt w:val="bullet"/>
      <w:lvlText w:val="•"/>
      <w:lvlJc w:val="left"/>
      <w:pPr>
        <w:ind w:left="3310" w:hanging="300"/>
      </w:pPr>
      <w:rPr>
        <w:rFonts w:hint="default"/>
      </w:rPr>
    </w:lvl>
    <w:lvl w:ilvl="4" w:tplc="BA4A2F5E">
      <w:numFmt w:val="bullet"/>
      <w:lvlText w:val="•"/>
      <w:lvlJc w:val="left"/>
      <w:pPr>
        <w:ind w:left="4280" w:hanging="300"/>
      </w:pPr>
      <w:rPr>
        <w:rFonts w:hint="default"/>
      </w:rPr>
    </w:lvl>
    <w:lvl w:ilvl="5" w:tplc="AF62D268">
      <w:numFmt w:val="bullet"/>
      <w:lvlText w:val="•"/>
      <w:lvlJc w:val="left"/>
      <w:pPr>
        <w:ind w:left="5250" w:hanging="300"/>
      </w:pPr>
      <w:rPr>
        <w:rFonts w:hint="default"/>
      </w:rPr>
    </w:lvl>
    <w:lvl w:ilvl="6" w:tplc="7A7204E2">
      <w:numFmt w:val="bullet"/>
      <w:lvlText w:val="•"/>
      <w:lvlJc w:val="left"/>
      <w:pPr>
        <w:ind w:left="6220" w:hanging="300"/>
      </w:pPr>
      <w:rPr>
        <w:rFonts w:hint="default"/>
      </w:rPr>
    </w:lvl>
    <w:lvl w:ilvl="7" w:tplc="9D5C5E48">
      <w:numFmt w:val="bullet"/>
      <w:lvlText w:val="•"/>
      <w:lvlJc w:val="left"/>
      <w:pPr>
        <w:ind w:left="7190" w:hanging="300"/>
      </w:pPr>
      <w:rPr>
        <w:rFonts w:hint="default"/>
      </w:rPr>
    </w:lvl>
    <w:lvl w:ilvl="8" w:tplc="47E23158">
      <w:numFmt w:val="bullet"/>
      <w:lvlText w:val="•"/>
      <w:lvlJc w:val="left"/>
      <w:pPr>
        <w:ind w:left="8160" w:hanging="300"/>
      </w:pPr>
      <w:rPr>
        <w:rFonts w:hint="default"/>
      </w:rPr>
    </w:lvl>
  </w:abstractNum>
  <w:abstractNum w:abstractNumId="23" w15:restartNumberingAfterBreak="0">
    <w:nsid w:val="21723C82"/>
    <w:multiLevelType w:val="hybridMultilevel"/>
    <w:tmpl w:val="43DCD7F6"/>
    <w:lvl w:ilvl="0" w:tplc="9ADECD42">
      <w:start w:val="1"/>
      <w:numFmt w:val="decimal"/>
      <w:lvlText w:val="%1."/>
      <w:lvlJc w:val="left"/>
      <w:pPr>
        <w:ind w:left="395" w:hanging="240"/>
      </w:pPr>
      <w:rPr>
        <w:rFonts w:ascii="Times New Roman" w:eastAsia="Times New Roman" w:hAnsi="Times New Roman" w:cs="Times New Roman" w:hint="default"/>
        <w:w w:val="99"/>
        <w:sz w:val="22"/>
        <w:szCs w:val="22"/>
      </w:rPr>
    </w:lvl>
    <w:lvl w:ilvl="1" w:tplc="5B30A4FE">
      <w:numFmt w:val="bullet"/>
      <w:lvlText w:val="•"/>
      <w:lvlJc w:val="left"/>
      <w:pPr>
        <w:ind w:left="1370" w:hanging="240"/>
      </w:pPr>
      <w:rPr>
        <w:rFonts w:hint="default"/>
      </w:rPr>
    </w:lvl>
    <w:lvl w:ilvl="2" w:tplc="4920D1C6">
      <w:numFmt w:val="bullet"/>
      <w:lvlText w:val="•"/>
      <w:lvlJc w:val="left"/>
      <w:pPr>
        <w:ind w:left="2340" w:hanging="240"/>
      </w:pPr>
      <w:rPr>
        <w:rFonts w:hint="default"/>
      </w:rPr>
    </w:lvl>
    <w:lvl w:ilvl="3" w:tplc="1910D07A">
      <w:numFmt w:val="bullet"/>
      <w:lvlText w:val="•"/>
      <w:lvlJc w:val="left"/>
      <w:pPr>
        <w:ind w:left="3310" w:hanging="240"/>
      </w:pPr>
      <w:rPr>
        <w:rFonts w:hint="default"/>
      </w:rPr>
    </w:lvl>
    <w:lvl w:ilvl="4" w:tplc="51409770">
      <w:numFmt w:val="bullet"/>
      <w:lvlText w:val="•"/>
      <w:lvlJc w:val="left"/>
      <w:pPr>
        <w:ind w:left="4280" w:hanging="240"/>
      </w:pPr>
      <w:rPr>
        <w:rFonts w:hint="default"/>
      </w:rPr>
    </w:lvl>
    <w:lvl w:ilvl="5" w:tplc="0832AC5A">
      <w:numFmt w:val="bullet"/>
      <w:lvlText w:val="•"/>
      <w:lvlJc w:val="left"/>
      <w:pPr>
        <w:ind w:left="5250" w:hanging="240"/>
      </w:pPr>
      <w:rPr>
        <w:rFonts w:hint="default"/>
      </w:rPr>
    </w:lvl>
    <w:lvl w:ilvl="6" w:tplc="6F24384A">
      <w:numFmt w:val="bullet"/>
      <w:lvlText w:val="•"/>
      <w:lvlJc w:val="left"/>
      <w:pPr>
        <w:ind w:left="6220" w:hanging="240"/>
      </w:pPr>
      <w:rPr>
        <w:rFonts w:hint="default"/>
      </w:rPr>
    </w:lvl>
    <w:lvl w:ilvl="7" w:tplc="C388E244">
      <w:numFmt w:val="bullet"/>
      <w:lvlText w:val="•"/>
      <w:lvlJc w:val="left"/>
      <w:pPr>
        <w:ind w:left="7190" w:hanging="240"/>
      </w:pPr>
      <w:rPr>
        <w:rFonts w:hint="default"/>
      </w:rPr>
    </w:lvl>
    <w:lvl w:ilvl="8" w:tplc="100AA7BA">
      <w:numFmt w:val="bullet"/>
      <w:lvlText w:val="•"/>
      <w:lvlJc w:val="left"/>
      <w:pPr>
        <w:ind w:left="8160" w:hanging="240"/>
      </w:pPr>
      <w:rPr>
        <w:rFonts w:hint="default"/>
      </w:rPr>
    </w:lvl>
  </w:abstractNum>
  <w:abstractNum w:abstractNumId="24" w15:restartNumberingAfterBreak="0">
    <w:nsid w:val="251305C7"/>
    <w:multiLevelType w:val="hybridMultilevel"/>
    <w:tmpl w:val="C3309CE8"/>
    <w:lvl w:ilvl="0" w:tplc="EFB22268">
      <w:start w:val="1"/>
      <w:numFmt w:val="decimal"/>
      <w:lvlText w:val="%1)"/>
      <w:lvlJc w:val="left"/>
      <w:pPr>
        <w:ind w:left="395" w:hanging="296"/>
      </w:pPr>
      <w:rPr>
        <w:rFonts w:ascii="Times New Roman" w:eastAsia="Times New Roman" w:hAnsi="Times New Roman" w:cs="Times New Roman" w:hint="default"/>
        <w:w w:val="99"/>
        <w:sz w:val="22"/>
        <w:szCs w:val="22"/>
      </w:rPr>
    </w:lvl>
    <w:lvl w:ilvl="1" w:tplc="F1D28FD0">
      <w:numFmt w:val="bullet"/>
      <w:lvlText w:val="•"/>
      <w:lvlJc w:val="left"/>
      <w:pPr>
        <w:ind w:left="1370" w:hanging="296"/>
      </w:pPr>
      <w:rPr>
        <w:rFonts w:hint="default"/>
      </w:rPr>
    </w:lvl>
    <w:lvl w:ilvl="2" w:tplc="8594DDBA">
      <w:numFmt w:val="bullet"/>
      <w:lvlText w:val="•"/>
      <w:lvlJc w:val="left"/>
      <w:pPr>
        <w:ind w:left="2340" w:hanging="296"/>
      </w:pPr>
      <w:rPr>
        <w:rFonts w:hint="default"/>
      </w:rPr>
    </w:lvl>
    <w:lvl w:ilvl="3" w:tplc="BD90CB74">
      <w:numFmt w:val="bullet"/>
      <w:lvlText w:val="•"/>
      <w:lvlJc w:val="left"/>
      <w:pPr>
        <w:ind w:left="3310" w:hanging="296"/>
      </w:pPr>
      <w:rPr>
        <w:rFonts w:hint="default"/>
      </w:rPr>
    </w:lvl>
    <w:lvl w:ilvl="4" w:tplc="C5FA94A6">
      <w:numFmt w:val="bullet"/>
      <w:lvlText w:val="•"/>
      <w:lvlJc w:val="left"/>
      <w:pPr>
        <w:ind w:left="4280" w:hanging="296"/>
      </w:pPr>
      <w:rPr>
        <w:rFonts w:hint="default"/>
      </w:rPr>
    </w:lvl>
    <w:lvl w:ilvl="5" w:tplc="3C8A0706">
      <w:numFmt w:val="bullet"/>
      <w:lvlText w:val="•"/>
      <w:lvlJc w:val="left"/>
      <w:pPr>
        <w:ind w:left="5250" w:hanging="296"/>
      </w:pPr>
      <w:rPr>
        <w:rFonts w:hint="default"/>
      </w:rPr>
    </w:lvl>
    <w:lvl w:ilvl="6" w:tplc="ABC07566">
      <w:numFmt w:val="bullet"/>
      <w:lvlText w:val="•"/>
      <w:lvlJc w:val="left"/>
      <w:pPr>
        <w:ind w:left="6220" w:hanging="296"/>
      </w:pPr>
      <w:rPr>
        <w:rFonts w:hint="default"/>
      </w:rPr>
    </w:lvl>
    <w:lvl w:ilvl="7" w:tplc="34726172">
      <w:numFmt w:val="bullet"/>
      <w:lvlText w:val="•"/>
      <w:lvlJc w:val="left"/>
      <w:pPr>
        <w:ind w:left="7190" w:hanging="296"/>
      </w:pPr>
      <w:rPr>
        <w:rFonts w:hint="default"/>
      </w:rPr>
    </w:lvl>
    <w:lvl w:ilvl="8" w:tplc="B1047224">
      <w:numFmt w:val="bullet"/>
      <w:lvlText w:val="•"/>
      <w:lvlJc w:val="left"/>
      <w:pPr>
        <w:ind w:left="8160" w:hanging="296"/>
      </w:pPr>
      <w:rPr>
        <w:rFonts w:hint="default"/>
      </w:rPr>
    </w:lvl>
  </w:abstractNum>
  <w:abstractNum w:abstractNumId="25" w15:restartNumberingAfterBreak="0">
    <w:nsid w:val="27A52024"/>
    <w:multiLevelType w:val="hybridMultilevel"/>
    <w:tmpl w:val="C32046F8"/>
    <w:lvl w:ilvl="0" w:tplc="EAB6D0CA">
      <w:start w:val="1"/>
      <w:numFmt w:val="decimal"/>
      <w:lvlText w:val="%1)"/>
      <w:lvlJc w:val="left"/>
      <w:pPr>
        <w:ind w:left="396" w:hanging="260"/>
      </w:pPr>
      <w:rPr>
        <w:rFonts w:ascii="Times New Roman" w:eastAsia="Times New Roman" w:hAnsi="Times New Roman" w:cs="Times New Roman" w:hint="default"/>
        <w:w w:val="99"/>
        <w:sz w:val="22"/>
        <w:szCs w:val="22"/>
      </w:rPr>
    </w:lvl>
    <w:lvl w:ilvl="1" w:tplc="A10CC170">
      <w:numFmt w:val="bullet"/>
      <w:lvlText w:val="•"/>
      <w:lvlJc w:val="left"/>
      <w:pPr>
        <w:ind w:left="1370" w:hanging="260"/>
      </w:pPr>
      <w:rPr>
        <w:rFonts w:hint="default"/>
      </w:rPr>
    </w:lvl>
    <w:lvl w:ilvl="2" w:tplc="9BF0C522">
      <w:numFmt w:val="bullet"/>
      <w:lvlText w:val="•"/>
      <w:lvlJc w:val="left"/>
      <w:pPr>
        <w:ind w:left="2340" w:hanging="260"/>
      </w:pPr>
      <w:rPr>
        <w:rFonts w:hint="default"/>
      </w:rPr>
    </w:lvl>
    <w:lvl w:ilvl="3" w:tplc="46DCF0E4">
      <w:numFmt w:val="bullet"/>
      <w:lvlText w:val="•"/>
      <w:lvlJc w:val="left"/>
      <w:pPr>
        <w:ind w:left="3310" w:hanging="260"/>
      </w:pPr>
      <w:rPr>
        <w:rFonts w:hint="default"/>
      </w:rPr>
    </w:lvl>
    <w:lvl w:ilvl="4" w:tplc="E1D655D4">
      <w:numFmt w:val="bullet"/>
      <w:lvlText w:val="•"/>
      <w:lvlJc w:val="left"/>
      <w:pPr>
        <w:ind w:left="4280" w:hanging="260"/>
      </w:pPr>
      <w:rPr>
        <w:rFonts w:hint="default"/>
      </w:rPr>
    </w:lvl>
    <w:lvl w:ilvl="5" w:tplc="16503BA4">
      <w:numFmt w:val="bullet"/>
      <w:lvlText w:val="•"/>
      <w:lvlJc w:val="left"/>
      <w:pPr>
        <w:ind w:left="5250" w:hanging="260"/>
      </w:pPr>
      <w:rPr>
        <w:rFonts w:hint="default"/>
      </w:rPr>
    </w:lvl>
    <w:lvl w:ilvl="6" w:tplc="5A48F900">
      <w:numFmt w:val="bullet"/>
      <w:lvlText w:val="•"/>
      <w:lvlJc w:val="left"/>
      <w:pPr>
        <w:ind w:left="6220" w:hanging="260"/>
      </w:pPr>
      <w:rPr>
        <w:rFonts w:hint="default"/>
      </w:rPr>
    </w:lvl>
    <w:lvl w:ilvl="7" w:tplc="0C3009D4">
      <w:numFmt w:val="bullet"/>
      <w:lvlText w:val="•"/>
      <w:lvlJc w:val="left"/>
      <w:pPr>
        <w:ind w:left="7190" w:hanging="260"/>
      </w:pPr>
      <w:rPr>
        <w:rFonts w:hint="default"/>
      </w:rPr>
    </w:lvl>
    <w:lvl w:ilvl="8" w:tplc="6D3C0BA8">
      <w:numFmt w:val="bullet"/>
      <w:lvlText w:val="•"/>
      <w:lvlJc w:val="left"/>
      <w:pPr>
        <w:ind w:left="8160" w:hanging="260"/>
      </w:pPr>
      <w:rPr>
        <w:rFonts w:hint="default"/>
      </w:rPr>
    </w:lvl>
  </w:abstractNum>
  <w:abstractNum w:abstractNumId="26" w15:restartNumberingAfterBreak="0">
    <w:nsid w:val="27C01AC4"/>
    <w:multiLevelType w:val="hybridMultilevel"/>
    <w:tmpl w:val="9984FFE6"/>
    <w:lvl w:ilvl="0" w:tplc="B79A369A">
      <w:start w:val="1"/>
      <w:numFmt w:val="decimal"/>
      <w:lvlText w:val="%1."/>
      <w:lvlJc w:val="left"/>
      <w:pPr>
        <w:ind w:left="396" w:hanging="320"/>
        <w:jc w:val="right"/>
      </w:pPr>
      <w:rPr>
        <w:rFonts w:ascii="Times New Roman" w:eastAsia="Times New Roman" w:hAnsi="Times New Roman" w:cs="Times New Roman" w:hint="default"/>
        <w:w w:val="99"/>
        <w:sz w:val="22"/>
        <w:szCs w:val="22"/>
      </w:rPr>
    </w:lvl>
    <w:lvl w:ilvl="1" w:tplc="DC622DA8">
      <w:start w:val="1"/>
      <w:numFmt w:val="decimal"/>
      <w:lvlText w:val="%2)"/>
      <w:lvlJc w:val="left"/>
      <w:pPr>
        <w:ind w:left="1108" w:hanging="351"/>
      </w:pPr>
      <w:rPr>
        <w:rFonts w:ascii="Times New Roman" w:eastAsia="Times New Roman" w:hAnsi="Times New Roman" w:cs="Times New Roman" w:hint="default"/>
        <w:w w:val="99"/>
        <w:sz w:val="22"/>
        <w:szCs w:val="22"/>
      </w:rPr>
    </w:lvl>
    <w:lvl w:ilvl="2" w:tplc="D5442582">
      <w:numFmt w:val="bullet"/>
      <w:lvlText w:val="•"/>
      <w:lvlJc w:val="left"/>
      <w:pPr>
        <w:ind w:left="1480" w:hanging="351"/>
      </w:pPr>
      <w:rPr>
        <w:rFonts w:hint="default"/>
      </w:rPr>
    </w:lvl>
    <w:lvl w:ilvl="3" w:tplc="6562BE54">
      <w:numFmt w:val="bullet"/>
      <w:lvlText w:val="•"/>
      <w:lvlJc w:val="left"/>
      <w:pPr>
        <w:ind w:left="2557" w:hanging="351"/>
      </w:pPr>
      <w:rPr>
        <w:rFonts w:hint="default"/>
      </w:rPr>
    </w:lvl>
    <w:lvl w:ilvl="4" w:tplc="2934F2C8">
      <w:numFmt w:val="bullet"/>
      <w:lvlText w:val="•"/>
      <w:lvlJc w:val="left"/>
      <w:pPr>
        <w:ind w:left="3635" w:hanging="351"/>
      </w:pPr>
      <w:rPr>
        <w:rFonts w:hint="default"/>
      </w:rPr>
    </w:lvl>
    <w:lvl w:ilvl="5" w:tplc="8B5E1E20">
      <w:numFmt w:val="bullet"/>
      <w:lvlText w:val="•"/>
      <w:lvlJc w:val="left"/>
      <w:pPr>
        <w:ind w:left="4712" w:hanging="351"/>
      </w:pPr>
      <w:rPr>
        <w:rFonts w:hint="default"/>
      </w:rPr>
    </w:lvl>
    <w:lvl w:ilvl="6" w:tplc="0FD6D5DC">
      <w:numFmt w:val="bullet"/>
      <w:lvlText w:val="•"/>
      <w:lvlJc w:val="left"/>
      <w:pPr>
        <w:ind w:left="5790" w:hanging="351"/>
      </w:pPr>
      <w:rPr>
        <w:rFonts w:hint="default"/>
      </w:rPr>
    </w:lvl>
    <w:lvl w:ilvl="7" w:tplc="F8208D50">
      <w:numFmt w:val="bullet"/>
      <w:lvlText w:val="•"/>
      <w:lvlJc w:val="left"/>
      <w:pPr>
        <w:ind w:left="6867" w:hanging="351"/>
      </w:pPr>
      <w:rPr>
        <w:rFonts w:hint="default"/>
      </w:rPr>
    </w:lvl>
    <w:lvl w:ilvl="8" w:tplc="98185564">
      <w:numFmt w:val="bullet"/>
      <w:lvlText w:val="•"/>
      <w:lvlJc w:val="left"/>
      <w:pPr>
        <w:ind w:left="7945" w:hanging="351"/>
      </w:pPr>
      <w:rPr>
        <w:rFonts w:hint="default"/>
      </w:rPr>
    </w:lvl>
  </w:abstractNum>
  <w:abstractNum w:abstractNumId="27" w15:restartNumberingAfterBreak="0">
    <w:nsid w:val="284D3B77"/>
    <w:multiLevelType w:val="hybridMultilevel"/>
    <w:tmpl w:val="B5EEFE72"/>
    <w:name w:val="WW8Num4122"/>
    <w:lvl w:ilvl="0" w:tplc="ED50B100">
      <w:start w:val="1"/>
      <w:numFmt w:val="lowerLetter"/>
      <w:lvlText w:val="%1)"/>
      <w:lvlJc w:val="left"/>
      <w:pPr>
        <w:tabs>
          <w:tab w:val="num" w:pos="1221"/>
        </w:tabs>
        <w:ind w:left="1221" w:hanging="360"/>
      </w:pPr>
      <w:rPr>
        <w:rFonts w:ascii="Times New Roman" w:eastAsia="Times New Roman" w:hAnsi="Times New Roman" w:cs="Times New Roman"/>
      </w:rPr>
    </w:lvl>
    <w:lvl w:ilvl="1" w:tplc="04150003" w:tentative="1">
      <w:start w:val="1"/>
      <w:numFmt w:val="bullet"/>
      <w:lvlText w:val="o"/>
      <w:lvlJc w:val="left"/>
      <w:pPr>
        <w:tabs>
          <w:tab w:val="num" w:pos="1941"/>
        </w:tabs>
        <w:ind w:left="1941" w:hanging="360"/>
      </w:pPr>
      <w:rPr>
        <w:rFonts w:ascii="Courier New" w:hAnsi="Courier New" w:cs="Courier New" w:hint="default"/>
      </w:rPr>
    </w:lvl>
    <w:lvl w:ilvl="2" w:tplc="04150005" w:tentative="1">
      <w:start w:val="1"/>
      <w:numFmt w:val="bullet"/>
      <w:lvlText w:val=""/>
      <w:lvlJc w:val="left"/>
      <w:pPr>
        <w:tabs>
          <w:tab w:val="num" w:pos="2661"/>
        </w:tabs>
        <w:ind w:left="2661" w:hanging="360"/>
      </w:pPr>
      <w:rPr>
        <w:rFonts w:ascii="Wingdings" w:hAnsi="Wingdings" w:hint="default"/>
      </w:rPr>
    </w:lvl>
    <w:lvl w:ilvl="3" w:tplc="04150001" w:tentative="1">
      <w:start w:val="1"/>
      <w:numFmt w:val="bullet"/>
      <w:lvlText w:val=""/>
      <w:lvlJc w:val="left"/>
      <w:pPr>
        <w:tabs>
          <w:tab w:val="num" w:pos="3381"/>
        </w:tabs>
        <w:ind w:left="3381" w:hanging="360"/>
      </w:pPr>
      <w:rPr>
        <w:rFonts w:ascii="Symbol" w:hAnsi="Symbol" w:hint="default"/>
      </w:rPr>
    </w:lvl>
    <w:lvl w:ilvl="4" w:tplc="04150003" w:tentative="1">
      <w:start w:val="1"/>
      <w:numFmt w:val="bullet"/>
      <w:lvlText w:val="o"/>
      <w:lvlJc w:val="left"/>
      <w:pPr>
        <w:tabs>
          <w:tab w:val="num" w:pos="4101"/>
        </w:tabs>
        <w:ind w:left="4101" w:hanging="360"/>
      </w:pPr>
      <w:rPr>
        <w:rFonts w:ascii="Courier New" w:hAnsi="Courier New" w:cs="Courier New" w:hint="default"/>
      </w:rPr>
    </w:lvl>
    <w:lvl w:ilvl="5" w:tplc="04150005" w:tentative="1">
      <w:start w:val="1"/>
      <w:numFmt w:val="bullet"/>
      <w:lvlText w:val=""/>
      <w:lvlJc w:val="left"/>
      <w:pPr>
        <w:tabs>
          <w:tab w:val="num" w:pos="4821"/>
        </w:tabs>
        <w:ind w:left="4821" w:hanging="360"/>
      </w:pPr>
      <w:rPr>
        <w:rFonts w:ascii="Wingdings" w:hAnsi="Wingdings" w:hint="default"/>
      </w:rPr>
    </w:lvl>
    <w:lvl w:ilvl="6" w:tplc="04150001" w:tentative="1">
      <w:start w:val="1"/>
      <w:numFmt w:val="bullet"/>
      <w:lvlText w:val=""/>
      <w:lvlJc w:val="left"/>
      <w:pPr>
        <w:tabs>
          <w:tab w:val="num" w:pos="5541"/>
        </w:tabs>
        <w:ind w:left="5541" w:hanging="360"/>
      </w:pPr>
      <w:rPr>
        <w:rFonts w:ascii="Symbol" w:hAnsi="Symbol" w:hint="default"/>
      </w:rPr>
    </w:lvl>
    <w:lvl w:ilvl="7" w:tplc="04150003" w:tentative="1">
      <w:start w:val="1"/>
      <w:numFmt w:val="bullet"/>
      <w:lvlText w:val="o"/>
      <w:lvlJc w:val="left"/>
      <w:pPr>
        <w:tabs>
          <w:tab w:val="num" w:pos="6261"/>
        </w:tabs>
        <w:ind w:left="6261" w:hanging="360"/>
      </w:pPr>
      <w:rPr>
        <w:rFonts w:ascii="Courier New" w:hAnsi="Courier New" w:cs="Courier New" w:hint="default"/>
      </w:rPr>
    </w:lvl>
    <w:lvl w:ilvl="8" w:tplc="04150005" w:tentative="1">
      <w:start w:val="1"/>
      <w:numFmt w:val="bullet"/>
      <w:lvlText w:val=""/>
      <w:lvlJc w:val="left"/>
      <w:pPr>
        <w:tabs>
          <w:tab w:val="num" w:pos="6981"/>
        </w:tabs>
        <w:ind w:left="6981" w:hanging="360"/>
      </w:pPr>
      <w:rPr>
        <w:rFonts w:ascii="Wingdings" w:hAnsi="Wingdings" w:hint="default"/>
      </w:rPr>
    </w:lvl>
  </w:abstractNum>
  <w:abstractNum w:abstractNumId="28" w15:restartNumberingAfterBreak="0">
    <w:nsid w:val="290E3049"/>
    <w:multiLevelType w:val="hybridMultilevel"/>
    <w:tmpl w:val="5F466560"/>
    <w:lvl w:ilvl="0" w:tplc="A15CCA84">
      <w:start w:val="1"/>
      <w:numFmt w:val="decimal"/>
      <w:lvlText w:val="%1."/>
      <w:lvlJc w:val="left"/>
      <w:pPr>
        <w:ind w:left="396" w:hanging="240"/>
      </w:pPr>
      <w:rPr>
        <w:rFonts w:ascii="Times New Roman" w:eastAsia="Times New Roman" w:hAnsi="Times New Roman" w:cs="Times New Roman" w:hint="default"/>
        <w:w w:val="99"/>
        <w:sz w:val="22"/>
        <w:szCs w:val="22"/>
      </w:rPr>
    </w:lvl>
    <w:lvl w:ilvl="1" w:tplc="0E60CCF6">
      <w:numFmt w:val="bullet"/>
      <w:lvlText w:val="•"/>
      <w:lvlJc w:val="left"/>
      <w:pPr>
        <w:ind w:left="1370" w:hanging="240"/>
      </w:pPr>
      <w:rPr>
        <w:rFonts w:hint="default"/>
      </w:rPr>
    </w:lvl>
    <w:lvl w:ilvl="2" w:tplc="98CC4336">
      <w:numFmt w:val="bullet"/>
      <w:lvlText w:val="•"/>
      <w:lvlJc w:val="left"/>
      <w:pPr>
        <w:ind w:left="2340" w:hanging="240"/>
      </w:pPr>
      <w:rPr>
        <w:rFonts w:hint="default"/>
      </w:rPr>
    </w:lvl>
    <w:lvl w:ilvl="3" w:tplc="E6D2C1DE">
      <w:numFmt w:val="bullet"/>
      <w:lvlText w:val="•"/>
      <w:lvlJc w:val="left"/>
      <w:pPr>
        <w:ind w:left="3310" w:hanging="240"/>
      </w:pPr>
      <w:rPr>
        <w:rFonts w:hint="default"/>
      </w:rPr>
    </w:lvl>
    <w:lvl w:ilvl="4" w:tplc="FE743836">
      <w:numFmt w:val="bullet"/>
      <w:lvlText w:val="•"/>
      <w:lvlJc w:val="left"/>
      <w:pPr>
        <w:ind w:left="4280" w:hanging="240"/>
      </w:pPr>
      <w:rPr>
        <w:rFonts w:hint="default"/>
      </w:rPr>
    </w:lvl>
    <w:lvl w:ilvl="5" w:tplc="D7EC2584">
      <w:numFmt w:val="bullet"/>
      <w:lvlText w:val="•"/>
      <w:lvlJc w:val="left"/>
      <w:pPr>
        <w:ind w:left="5250" w:hanging="240"/>
      </w:pPr>
      <w:rPr>
        <w:rFonts w:hint="default"/>
      </w:rPr>
    </w:lvl>
    <w:lvl w:ilvl="6" w:tplc="7E2E1E70">
      <w:numFmt w:val="bullet"/>
      <w:lvlText w:val="•"/>
      <w:lvlJc w:val="left"/>
      <w:pPr>
        <w:ind w:left="6220" w:hanging="240"/>
      </w:pPr>
      <w:rPr>
        <w:rFonts w:hint="default"/>
      </w:rPr>
    </w:lvl>
    <w:lvl w:ilvl="7" w:tplc="1A767412">
      <w:numFmt w:val="bullet"/>
      <w:lvlText w:val="•"/>
      <w:lvlJc w:val="left"/>
      <w:pPr>
        <w:ind w:left="7190" w:hanging="240"/>
      </w:pPr>
      <w:rPr>
        <w:rFonts w:hint="default"/>
      </w:rPr>
    </w:lvl>
    <w:lvl w:ilvl="8" w:tplc="629681F8">
      <w:numFmt w:val="bullet"/>
      <w:lvlText w:val="•"/>
      <w:lvlJc w:val="left"/>
      <w:pPr>
        <w:ind w:left="8160" w:hanging="240"/>
      </w:pPr>
      <w:rPr>
        <w:rFonts w:hint="default"/>
      </w:rPr>
    </w:lvl>
  </w:abstractNum>
  <w:abstractNum w:abstractNumId="29" w15:restartNumberingAfterBreak="0">
    <w:nsid w:val="34BF3698"/>
    <w:multiLevelType w:val="hybridMultilevel"/>
    <w:tmpl w:val="23B401CA"/>
    <w:lvl w:ilvl="0" w:tplc="DDB02B3A">
      <w:start w:val="1"/>
      <w:numFmt w:val="decimal"/>
      <w:lvlText w:val="%1)"/>
      <w:lvlJc w:val="left"/>
      <w:pPr>
        <w:ind w:left="396" w:hanging="262"/>
      </w:pPr>
      <w:rPr>
        <w:rFonts w:ascii="Times New Roman" w:eastAsia="Times New Roman" w:hAnsi="Times New Roman" w:cs="Times New Roman" w:hint="default"/>
        <w:w w:val="99"/>
        <w:sz w:val="22"/>
        <w:szCs w:val="22"/>
      </w:rPr>
    </w:lvl>
    <w:lvl w:ilvl="1" w:tplc="E9924588">
      <w:numFmt w:val="bullet"/>
      <w:lvlText w:val="•"/>
      <w:lvlJc w:val="left"/>
      <w:pPr>
        <w:ind w:left="1370" w:hanging="262"/>
      </w:pPr>
      <w:rPr>
        <w:rFonts w:hint="default"/>
      </w:rPr>
    </w:lvl>
    <w:lvl w:ilvl="2" w:tplc="DB562DEE">
      <w:numFmt w:val="bullet"/>
      <w:lvlText w:val="•"/>
      <w:lvlJc w:val="left"/>
      <w:pPr>
        <w:ind w:left="2340" w:hanging="262"/>
      </w:pPr>
      <w:rPr>
        <w:rFonts w:hint="default"/>
      </w:rPr>
    </w:lvl>
    <w:lvl w:ilvl="3" w:tplc="7592C5C0">
      <w:numFmt w:val="bullet"/>
      <w:lvlText w:val="•"/>
      <w:lvlJc w:val="left"/>
      <w:pPr>
        <w:ind w:left="3310" w:hanging="262"/>
      </w:pPr>
      <w:rPr>
        <w:rFonts w:hint="default"/>
      </w:rPr>
    </w:lvl>
    <w:lvl w:ilvl="4" w:tplc="EA30F1E4">
      <w:numFmt w:val="bullet"/>
      <w:lvlText w:val="•"/>
      <w:lvlJc w:val="left"/>
      <w:pPr>
        <w:ind w:left="4280" w:hanging="262"/>
      </w:pPr>
      <w:rPr>
        <w:rFonts w:hint="default"/>
      </w:rPr>
    </w:lvl>
    <w:lvl w:ilvl="5" w:tplc="7A4654E4">
      <w:numFmt w:val="bullet"/>
      <w:lvlText w:val="•"/>
      <w:lvlJc w:val="left"/>
      <w:pPr>
        <w:ind w:left="5250" w:hanging="262"/>
      </w:pPr>
      <w:rPr>
        <w:rFonts w:hint="default"/>
      </w:rPr>
    </w:lvl>
    <w:lvl w:ilvl="6" w:tplc="0EF8C36C">
      <w:numFmt w:val="bullet"/>
      <w:lvlText w:val="•"/>
      <w:lvlJc w:val="left"/>
      <w:pPr>
        <w:ind w:left="6220" w:hanging="262"/>
      </w:pPr>
      <w:rPr>
        <w:rFonts w:hint="default"/>
      </w:rPr>
    </w:lvl>
    <w:lvl w:ilvl="7" w:tplc="82E4FF92">
      <w:numFmt w:val="bullet"/>
      <w:lvlText w:val="•"/>
      <w:lvlJc w:val="left"/>
      <w:pPr>
        <w:ind w:left="7190" w:hanging="262"/>
      </w:pPr>
      <w:rPr>
        <w:rFonts w:hint="default"/>
      </w:rPr>
    </w:lvl>
    <w:lvl w:ilvl="8" w:tplc="1AD006CC">
      <w:numFmt w:val="bullet"/>
      <w:lvlText w:val="•"/>
      <w:lvlJc w:val="left"/>
      <w:pPr>
        <w:ind w:left="8160" w:hanging="262"/>
      </w:pPr>
      <w:rPr>
        <w:rFonts w:hint="default"/>
      </w:rPr>
    </w:lvl>
  </w:abstractNum>
  <w:abstractNum w:abstractNumId="30" w15:restartNumberingAfterBreak="0">
    <w:nsid w:val="36FB7850"/>
    <w:multiLevelType w:val="hybridMultilevel"/>
    <w:tmpl w:val="DB82BD7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15:restartNumberingAfterBreak="0">
    <w:nsid w:val="38DB6E7E"/>
    <w:multiLevelType w:val="hybridMultilevel"/>
    <w:tmpl w:val="F7E6DD7E"/>
    <w:lvl w:ilvl="0" w:tplc="B9440480">
      <w:start w:val="1"/>
      <w:numFmt w:val="decimal"/>
      <w:lvlText w:val="%1)"/>
      <w:lvlJc w:val="left"/>
      <w:pPr>
        <w:ind w:left="396" w:hanging="260"/>
      </w:pPr>
      <w:rPr>
        <w:rFonts w:ascii="Times New Roman" w:eastAsia="Times New Roman" w:hAnsi="Times New Roman" w:cs="Times New Roman" w:hint="default"/>
        <w:w w:val="99"/>
        <w:sz w:val="22"/>
        <w:szCs w:val="22"/>
      </w:rPr>
    </w:lvl>
    <w:lvl w:ilvl="1" w:tplc="7DB06730">
      <w:numFmt w:val="bullet"/>
      <w:lvlText w:val="•"/>
      <w:lvlJc w:val="left"/>
      <w:pPr>
        <w:ind w:left="1370" w:hanging="260"/>
      </w:pPr>
      <w:rPr>
        <w:rFonts w:hint="default"/>
      </w:rPr>
    </w:lvl>
    <w:lvl w:ilvl="2" w:tplc="38A8E704">
      <w:numFmt w:val="bullet"/>
      <w:lvlText w:val="•"/>
      <w:lvlJc w:val="left"/>
      <w:pPr>
        <w:ind w:left="2340" w:hanging="260"/>
      </w:pPr>
      <w:rPr>
        <w:rFonts w:hint="default"/>
      </w:rPr>
    </w:lvl>
    <w:lvl w:ilvl="3" w:tplc="1BAAB95C">
      <w:numFmt w:val="bullet"/>
      <w:lvlText w:val="•"/>
      <w:lvlJc w:val="left"/>
      <w:pPr>
        <w:ind w:left="3310" w:hanging="260"/>
      </w:pPr>
      <w:rPr>
        <w:rFonts w:hint="default"/>
      </w:rPr>
    </w:lvl>
    <w:lvl w:ilvl="4" w:tplc="8514B062">
      <w:numFmt w:val="bullet"/>
      <w:lvlText w:val="•"/>
      <w:lvlJc w:val="left"/>
      <w:pPr>
        <w:ind w:left="4280" w:hanging="260"/>
      </w:pPr>
      <w:rPr>
        <w:rFonts w:hint="default"/>
      </w:rPr>
    </w:lvl>
    <w:lvl w:ilvl="5" w:tplc="4CFCF796">
      <w:numFmt w:val="bullet"/>
      <w:lvlText w:val="•"/>
      <w:lvlJc w:val="left"/>
      <w:pPr>
        <w:ind w:left="5250" w:hanging="260"/>
      </w:pPr>
      <w:rPr>
        <w:rFonts w:hint="default"/>
      </w:rPr>
    </w:lvl>
    <w:lvl w:ilvl="6" w:tplc="CE6A2CF2">
      <w:numFmt w:val="bullet"/>
      <w:lvlText w:val="•"/>
      <w:lvlJc w:val="left"/>
      <w:pPr>
        <w:ind w:left="6220" w:hanging="260"/>
      </w:pPr>
      <w:rPr>
        <w:rFonts w:hint="default"/>
      </w:rPr>
    </w:lvl>
    <w:lvl w:ilvl="7" w:tplc="86FE688A">
      <w:numFmt w:val="bullet"/>
      <w:lvlText w:val="•"/>
      <w:lvlJc w:val="left"/>
      <w:pPr>
        <w:ind w:left="7190" w:hanging="260"/>
      </w:pPr>
      <w:rPr>
        <w:rFonts w:hint="default"/>
      </w:rPr>
    </w:lvl>
    <w:lvl w:ilvl="8" w:tplc="FBC44A82">
      <w:numFmt w:val="bullet"/>
      <w:lvlText w:val="•"/>
      <w:lvlJc w:val="left"/>
      <w:pPr>
        <w:ind w:left="8160" w:hanging="260"/>
      </w:pPr>
      <w:rPr>
        <w:rFonts w:hint="default"/>
      </w:rPr>
    </w:lvl>
  </w:abstractNum>
  <w:abstractNum w:abstractNumId="32" w15:restartNumberingAfterBreak="0">
    <w:nsid w:val="3EAB5534"/>
    <w:multiLevelType w:val="hybridMultilevel"/>
    <w:tmpl w:val="9DBA84C4"/>
    <w:lvl w:ilvl="0" w:tplc="0A56FBB2">
      <w:start w:val="1"/>
      <w:numFmt w:val="lowerLetter"/>
      <w:lvlText w:val="%1)"/>
      <w:lvlJc w:val="left"/>
      <w:pPr>
        <w:tabs>
          <w:tab w:val="num" w:pos="4472"/>
        </w:tabs>
        <w:ind w:left="4472" w:hanging="360"/>
      </w:pPr>
      <w:rPr>
        <w:rFonts w:hint="default"/>
      </w:rPr>
    </w:lvl>
    <w:lvl w:ilvl="1" w:tplc="04150003" w:tentative="1">
      <w:start w:val="1"/>
      <w:numFmt w:val="bullet"/>
      <w:lvlText w:val="o"/>
      <w:lvlJc w:val="left"/>
      <w:pPr>
        <w:tabs>
          <w:tab w:val="num" w:pos="5192"/>
        </w:tabs>
        <w:ind w:left="5192" w:hanging="360"/>
      </w:pPr>
      <w:rPr>
        <w:rFonts w:ascii="Courier New" w:hAnsi="Courier New" w:cs="Courier New" w:hint="default"/>
      </w:rPr>
    </w:lvl>
    <w:lvl w:ilvl="2" w:tplc="04150005" w:tentative="1">
      <w:start w:val="1"/>
      <w:numFmt w:val="bullet"/>
      <w:lvlText w:val=""/>
      <w:lvlJc w:val="left"/>
      <w:pPr>
        <w:tabs>
          <w:tab w:val="num" w:pos="5912"/>
        </w:tabs>
        <w:ind w:left="5912" w:hanging="360"/>
      </w:pPr>
      <w:rPr>
        <w:rFonts w:ascii="Wingdings" w:hAnsi="Wingdings" w:hint="default"/>
      </w:rPr>
    </w:lvl>
    <w:lvl w:ilvl="3" w:tplc="04150001" w:tentative="1">
      <w:start w:val="1"/>
      <w:numFmt w:val="bullet"/>
      <w:lvlText w:val=""/>
      <w:lvlJc w:val="left"/>
      <w:pPr>
        <w:tabs>
          <w:tab w:val="num" w:pos="6632"/>
        </w:tabs>
        <w:ind w:left="6632" w:hanging="360"/>
      </w:pPr>
      <w:rPr>
        <w:rFonts w:ascii="Symbol" w:hAnsi="Symbol" w:hint="default"/>
      </w:rPr>
    </w:lvl>
    <w:lvl w:ilvl="4" w:tplc="04150003" w:tentative="1">
      <w:start w:val="1"/>
      <w:numFmt w:val="bullet"/>
      <w:lvlText w:val="o"/>
      <w:lvlJc w:val="left"/>
      <w:pPr>
        <w:tabs>
          <w:tab w:val="num" w:pos="7352"/>
        </w:tabs>
        <w:ind w:left="7352" w:hanging="360"/>
      </w:pPr>
      <w:rPr>
        <w:rFonts w:ascii="Courier New" w:hAnsi="Courier New" w:cs="Courier New" w:hint="default"/>
      </w:rPr>
    </w:lvl>
    <w:lvl w:ilvl="5" w:tplc="04150005" w:tentative="1">
      <w:start w:val="1"/>
      <w:numFmt w:val="bullet"/>
      <w:lvlText w:val=""/>
      <w:lvlJc w:val="left"/>
      <w:pPr>
        <w:tabs>
          <w:tab w:val="num" w:pos="8072"/>
        </w:tabs>
        <w:ind w:left="8072" w:hanging="360"/>
      </w:pPr>
      <w:rPr>
        <w:rFonts w:ascii="Wingdings" w:hAnsi="Wingdings" w:hint="default"/>
      </w:rPr>
    </w:lvl>
    <w:lvl w:ilvl="6" w:tplc="04150001" w:tentative="1">
      <w:start w:val="1"/>
      <w:numFmt w:val="bullet"/>
      <w:lvlText w:val=""/>
      <w:lvlJc w:val="left"/>
      <w:pPr>
        <w:tabs>
          <w:tab w:val="num" w:pos="8792"/>
        </w:tabs>
        <w:ind w:left="8792" w:hanging="360"/>
      </w:pPr>
      <w:rPr>
        <w:rFonts w:ascii="Symbol" w:hAnsi="Symbol" w:hint="default"/>
      </w:rPr>
    </w:lvl>
    <w:lvl w:ilvl="7" w:tplc="04150003" w:tentative="1">
      <w:start w:val="1"/>
      <w:numFmt w:val="bullet"/>
      <w:lvlText w:val="o"/>
      <w:lvlJc w:val="left"/>
      <w:pPr>
        <w:tabs>
          <w:tab w:val="num" w:pos="9512"/>
        </w:tabs>
        <w:ind w:left="9512" w:hanging="360"/>
      </w:pPr>
      <w:rPr>
        <w:rFonts w:ascii="Courier New" w:hAnsi="Courier New" w:cs="Courier New" w:hint="default"/>
      </w:rPr>
    </w:lvl>
    <w:lvl w:ilvl="8" w:tplc="04150005" w:tentative="1">
      <w:start w:val="1"/>
      <w:numFmt w:val="bullet"/>
      <w:lvlText w:val=""/>
      <w:lvlJc w:val="left"/>
      <w:pPr>
        <w:tabs>
          <w:tab w:val="num" w:pos="10232"/>
        </w:tabs>
        <w:ind w:left="10232" w:hanging="360"/>
      </w:pPr>
      <w:rPr>
        <w:rFonts w:ascii="Wingdings" w:hAnsi="Wingdings" w:hint="default"/>
      </w:rPr>
    </w:lvl>
  </w:abstractNum>
  <w:abstractNum w:abstractNumId="33" w15:restartNumberingAfterBreak="0">
    <w:nsid w:val="3EBB5C7A"/>
    <w:multiLevelType w:val="hybridMultilevel"/>
    <w:tmpl w:val="EC82F9FC"/>
    <w:lvl w:ilvl="0" w:tplc="95567E0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482E62CF"/>
    <w:multiLevelType w:val="hybridMultilevel"/>
    <w:tmpl w:val="D0C8FF72"/>
    <w:lvl w:ilvl="0" w:tplc="4484E6C0">
      <w:start w:val="1"/>
      <w:numFmt w:val="decimal"/>
      <w:lvlText w:val="%1."/>
      <w:lvlJc w:val="left"/>
      <w:pPr>
        <w:ind w:left="396" w:hanging="272"/>
      </w:pPr>
      <w:rPr>
        <w:rFonts w:ascii="Times New Roman" w:eastAsia="Times New Roman" w:hAnsi="Times New Roman" w:cs="Times New Roman" w:hint="default"/>
        <w:w w:val="99"/>
        <w:sz w:val="22"/>
        <w:szCs w:val="22"/>
      </w:rPr>
    </w:lvl>
    <w:lvl w:ilvl="1" w:tplc="2CA64D46">
      <w:numFmt w:val="bullet"/>
      <w:lvlText w:val="•"/>
      <w:lvlJc w:val="left"/>
      <w:pPr>
        <w:ind w:left="1370" w:hanging="272"/>
      </w:pPr>
      <w:rPr>
        <w:rFonts w:hint="default"/>
      </w:rPr>
    </w:lvl>
    <w:lvl w:ilvl="2" w:tplc="E5126D5A">
      <w:numFmt w:val="bullet"/>
      <w:lvlText w:val="•"/>
      <w:lvlJc w:val="left"/>
      <w:pPr>
        <w:ind w:left="2340" w:hanging="272"/>
      </w:pPr>
      <w:rPr>
        <w:rFonts w:hint="default"/>
      </w:rPr>
    </w:lvl>
    <w:lvl w:ilvl="3" w:tplc="94CCCA06">
      <w:numFmt w:val="bullet"/>
      <w:lvlText w:val="•"/>
      <w:lvlJc w:val="left"/>
      <w:pPr>
        <w:ind w:left="3310" w:hanging="272"/>
      </w:pPr>
      <w:rPr>
        <w:rFonts w:hint="default"/>
      </w:rPr>
    </w:lvl>
    <w:lvl w:ilvl="4" w:tplc="F30A7298">
      <w:numFmt w:val="bullet"/>
      <w:lvlText w:val="•"/>
      <w:lvlJc w:val="left"/>
      <w:pPr>
        <w:ind w:left="4280" w:hanging="272"/>
      </w:pPr>
      <w:rPr>
        <w:rFonts w:hint="default"/>
      </w:rPr>
    </w:lvl>
    <w:lvl w:ilvl="5" w:tplc="9DE621A6">
      <w:numFmt w:val="bullet"/>
      <w:lvlText w:val="•"/>
      <w:lvlJc w:val="left"/>
      <w:pPr>
        <w:ind w:left="5250" w:hanging="272"/>
      </w:pPr>
      <w:rPr>
        <w:rFonts w:hint="default"/>
      </w:rPr>
    </w:lvl>
    <w:lvl w:ilvl="6" w:tplc="58A88ED8">
      <w:numFmt w:val="bullet"/>
      <w:lvlText w:val="•"/>
      <w:lvlJc w:val="left"/>
      <w:pPr>
        <w:ind w:left="6220" w:hanging="272"/>
      </w:pPr>
      <w:rPr>
        <w:rFonts w:hint="default"/>
      </w:rPr>
    </w:lvl>
    <w:lvl w:ilvl="7" w:tplc="9BE08F60">
      <w:numFmt w:val="bullet"/>
      <w:lvlText w:val="•"/>
      <w:lvlJc w:val="left"/>
      <w:pPr>
        <w:ind w:left="7190" w:hanging="272"/>
      </w:pPr>
      <w:rPr>
        <w:rFonts w:hint="default"/>
      </w:rPr>
    </w:lvl>
    <w:lvl w:ilvl="8" w:tplc="C80CFF88">
      <w:numFmt w:val="bullet"/>
      <w:lvlText w:val="•"/>
      <w:lvlJc w:val="left"/>
      <w:pPr>
        <w:ind w:left="8160" w:hanging="272"/>
      </w:pPr>
      <w:rPr>
        <w:rFonts w:hint="default"/>
      </w:rPr>
    </w:lvl>
  </w:abstractNum>
  <w:abstractNum w:abstractNumId="35" w15:restartNumberingAfterBreak="0">
    <w:nsid w:val="486D3356"/>
    <w:multiLevelType w:val="hybridMultilevel"/>
    <w:tmpl w:val="DCD681AE"/>
    <w:lvl w:ilvl="0" w:tplc="1DAA733C">
      <w:start w:val="1"/>
      <w:numFmt w:val="decimal"/>
      <w:lvlText w:val="%1)"/>
      <w:lvlJc w:val="left"/>
      <w:pPr>
        <w:ind w:left="395" w:hanging="300"/>
      </w:pPr>
      <w:rPr>
        <w:rFonts w:ascii="Times New Roman" w:eastAsia="Times New Roman" w:hAnsi="Times New Roman" w:cs="Times New Roman" w:hint="default"/>
        <w:w w:val="99"/>
        <w:sz w:val="22"/>
        <w:szCs w:val="22"/>
      </w:rPr>
    </w:lvl>
    <w:lvl w:ilvl="1" w:tplc="58C054A8">
      <w:start w:val="1"/>
      <w:numFmt w:val="lowerLetter"/>
      <w:lvlText w:val="%2)"/>
      <w:lvlJc w:val="left"/>
      <w:pPr>
        <w:ind w:left="395" w:hanging="252"/>
      </w:pPr>
      <w:rPr>
        <w:rFonts w:ascii="Times New Roman" w:eastAsia="Times New Roman" w:hAnsi="Times New Roman" w:cs="Times New Roman" w:hint="default"/>
        <w:spacing w:val="-1"/>
        <w:w w:val="99"/>
        <w:sz w:val="22"/>
        <w:szCs w:val="22"/>
      </w:rPr>
    </w:lvl>
    <w:lvl w:ilvl="2" w:tplc="AE0208F2">
      <w:numFmt w:val="bullet"/>
      <w:lvlText w:val="•"/>
      <w:lvlJc w:val="left"/>
      <w:pPr>
        <w:ind w:left="2340" w:hanging="252"/>
      </w:pPr>
      <w:rPr>
        <w:rFonts w:hint="default"/>
      </w:rPr>
    </w:lvl>
    <w:lvl w:ilvl="3" w:tplc="6D6C268E">
      <w:numFmt w:val="bullet"/>
      <w:lvlText w:val="•"/>
      <w:lvlJc w:val="left"/>
      <w:pPr>
        <w:ind w:left="3310" w:hanging="252"/>
      </w:pPr>
      <w:rPr>
        <w:rFonts w:hint="default"/>
      </w:rPr>
    </w:lvl>
    <w:lvl w:ilvl="4" w:tplc="7C02E35C">
      <w:numFmt w:val="bullet"/>
      <w:lvlText w:val="•"/>
      <w:lvlJc w:val="left"/>
      <w:pPr>
        <w:ind w:left="4280" w:hanging="252"/>
      </w:pPr>
      <w:rPr>
        <w:rFonts w:hint="default"/>
      </w:rPr>
    </w:lvl>
    <w:lvl w:ilvl="5" w:tplc="C778DE50">
      <w:numFmt w:val="bullet"/>
      <w:lvlText w:val="•"/>
      <w:lvlJc w:val="left"/>
      <w:pPr>
        <w:ind w:left="5250" w:hanging="252"/>
      </w:pPr>
      <w:rPr>
        <w:rFonts w:hint="default"/>
      </w:rPr>
    </w:lvl>
    <w:lvl w:ilvl="6" w:tplc="5FC0BA34">
      <w:numFmt w:val="bullet"/>
      <w:lvlText w:val="•"/>
      <w:lvlJc w:val="left"/>
      <w:pPr>
        <w:ind w:left="6220" w:hanging="252"/>
      </w:pPr>
      <w:rPr>
        <w:rFonts w:hint="default"/>
      </w:rPr>
    </w:lvl>
    <w:lvl w:ilvl="7" w:tplc="1406791E">
      <w:numFmt w:val="bullet"/>
      <w:lvlText w:val="•"/>
      <w:lvlJc w:val="left"/>
      <w:pPr>
        <w:ind w:left="7190" w:hanging="252"/>
      </w:pPr>
      <w:rPr>
        <w:rFonts w:hint="default"/>
      </w:rPr>
    </w:lvl>
    <w:lvl w:ilvl="8" w:tplc="017E97D2">
      <w:numFmt w:val="bullet"/>
      <w:lvlText w:val="•"/>
      <w:lvlJc w:val="left"/>
      <w:pPr>
        <w:ind w:left="8160" w:hanging="252"/>
      </w:pPr>
      <w:rPr>
        <w:rFonts w:hint="default"/>
      </w:rPr>
    </w:lvl>
  </w:abstractNum>
  <w:abstractNum w:abstractNumId="36" w15:restartNumberingAfterBreak="0">
    <w:nsid w:val="4C5806A9"/>
    <w:multiLevelType w:val="hybridMultilevel"/>
    <w:tmpl w:val="1A823842"/>
    <w:lvl w:ilvl="0" w:tplc="A0DA73EC">
      <w:start w:val="1"/>
      <w:numFmt w:val="decimal"/>
      <w:lvlText w:val="%1."/>
      <w:lvlJc w:val="left"/>
      <w:pPr>
        <w:ind w:left="395" w:hanging="252"/>
      </w:pPr>
      <w:rPr>
        <w:rFonts w:ascii="Times New Roman" w:eastAsia="Times New Roman" w:hAnsi="Times New Roman" w:cs="Times New Roman" w:hint="default"/>
        <w:w w:val="99"/>
        <w:sz w:val="22"/>
        <w:szCs w:val="22"/>
      </w:rPr>
    </w:lvl>
    <w:lvl w:ilvl="1" w:tplc="71DEB18C">
      <w:numFmt w:val="bullet"/>
      <w:lvlText w:val="•"/>
      <w:lvlJc w:val="left"/>
      <w:pPr>
        <w:ind w:left="1370" w:hanging="252"/>
      </w:pPr>
      <w:rPr>
        <w:rFonts w:hint="default"/>
      </w:rPr>
    </w:lvl>
    <w:lvl w:ilvl="2" w:tplc="CC0EB0B2">
      <w:numFmt w:val="bullet"/>
      <w:lvlText w:val="•"/>
      <w:lvlJc w:val="left"/>
      <w:pPr>
        <w:ind w:left="2340" w:hanging="252"/>
      </w:pPr>
      <w:rPr>
        <w:rFonts w:hint="default"/>
      </w:rPr>
    </w:lvl>
    <w:lvl w:ilvl="3" w:tplc="32A8E560">
      <w:numFmt w:val="bullet"/>
      <w:lvlText w:val="•"/>
      <w:lvlJc w:val="left"/>
      <w:pPr>
        <w:ind w:left="3310" w:hanging="252"/>
      </w:pPr>
      <w:rPr>
        <w:rFonts w:hint="default"/>
      </w:rPr>
    </w:lvl>
    <w:lvl w:ilvl="4" w:tplc="5116420C">
      <w:numFmt w:val="bullet"/>
      <w:lvlText w:val="•"/>
      <w:lvlJc w:val="left"/>
      <w:pPr>
        <w:ind w:left="4280" w:hanging="252"/>
      </w:pPr>
      <w:rPr>
        <w:rFonts w:hint="default"/>
      </w:rPr>
    </w:lvl>
    <w:lvl w:ilvl="5" w:tplc="53742206">
      <w:numFmt w:val="bullet"/>
      <w:lvlText w:val="•"/>
      <w:lvlJc w:val="left"/>
      <w:pPr>
        <w:ind w:left="5250" w:hanging="252"/>
      </w:pPr>
      <w:rPr>
        <w:rFonts w:hint="default"/>
      </w:rPr>
    </w:lvl>
    <w:lvl w:ilvl="6" w:tplc="8DE61470">
      <w:numFmt w:val="bullet"/>
      <w:lvlText w:val="•"/>
      <w:lvlJc w:val="left"/>
      <w:pPr>
        <w:ind w:left="6220" w:hanging="252"/>
      </w:pPr>
      <w:rPr>
        <w:rFonts w:hint="default"/>
      </w:rPr>
    </w:lvl>
    <w:lvl w:ilvl="7" w:tplc="6AFE1EBE">
      <w:numFmt w:val="bullet"/>
      <w:lvlText w:val="•"/>
      <w:lvlJc w:val="left"/>
      <w:pPr>
        <w:ind w:left="7190" w:hanging="252"/>
      </w:pPr>
      <w:rPr>
        <w:rFonts w:hint="default"/>
      </w:rPr>
    </w:lvl>
    <w:lvl w:ilvl="8" w:tplc="E77053E0">
      <w:numFmt w:val="bullet"/>
      <w:lvlText w:val="•"/>
      <w:lvlJc w:val="left"/>
      <w:pPr>
        <w:ind w:left="8160" w:hanging="252"/>
      </w:pPr>
      <w:rPr>
        <w:rFonts w:hint="default"/>
      </w:rPr>
    </w:lvl>
  </w:abstractNum>
  <w:abstractNum w:abstractNumId="37" w15:restartNumberingAfterBreak="0">
    <w:nsid w:val="4E0274AD"/>
    <w:multiLevelType w:val="hybridMultilevel"/>
    <w:tmpl w:val="D01AF1BC"/>
    <w:lvl w:ilvl="0" w:tplc="55D2D98E">
      <w:start w:val="1"/>
      <w:numFmt w:val="decimal"/>
      <w:lvlText w:val="%1)"/>
      <w:lvlJc w:val="left"/>
      <w:pPr>
        <w:ind w:left="396" w:hanging="392"/>
      </w:pPr>
      <w:rPr>
        <w:rFonts w:ascii="Times New Roman" w:eastAsia="Times New Roman" w:hAnsi="Times New Roman" w:cs="Times New Roman" w:hint="default"/>
        <w:w w:val="99"/>
        <w:sz w:val="22"/>
        <w:szCs w:val="22"/>
      </w:rPr>
    </w:lvl>
    <w:lvl w:ilvl="1" w:tplc="37669D72">
      <w:numFmt w:val="bullet"/>
      <w:lvlText w:val="•"/>
      <w:lvlJc w:val="left"/>
      <w:pPr>
        <w:ind w:left="1370" w:hanging="392"/>
      </w:pPr>
      <w:rPr>
        <w:rFonts w:hint="default"/>
      </w:rPr>
    </w:lvl>
    <w:lvl w:ilvl="2" w:tplc="9EC677B6">
      <w:numFmt w:val="bullet"/>
      <w:lvlText w:val="•"/>
      <w:lvlJc w:val="left"/>
      <w:pPr>
        <w:ind w:left="2340" w:hanging="392"/>
      </w:pPr>
      <w:rPr>
        <w:rFonts w:hint="default"/>
      </w:rPr>
    </w:lvl>
    <w:lvl w:ilvl="3" w:tplc="E3B088C8">
      <w:numFmt w:val="bullet"/>
      <w:lvlText w:val="•"/>
      <w:lvlJc w:val="left"/>
      <w:pPr>
        <w:ind w:left="3310" w:hanging="392"/>
      </w:pPr>
      <w:rPr>
        <w:rFonts w:hint="default"/>
      </w:rPr>
    </w:lvl>
    <w:lvl w:ilvl="4" w:tplc="D71AB344">
      <w:numFmt w:val="bullet"/>
      <w:lvlText w:val="•"/>
      <w:lvlJc w:val="left"/>
      <w:pPr>
        <w:ind w:left="4280" w:hanging="392"/>
      </w:pPr>
      <w:rPr>
        <w:rFonts w:hint="default"/>
      </w:rPr>
    </w:lvl>
    <w:lvl w:ilvl="5" w:tplc="E19E2DF4">
      <w:numFmt w:val="bullet"/>
      <w:lvlText w:val="•"/>
      <w:lvlJc w:val="left"/>
      <w:pPr>
        <w:ind w:left="5250" w:hanging="392"/>
      </w:pPr>
      <w:rPr>
        <w:rFonts w:hint="default"/>
      </w:rPr>
    </w:lvl>
    <w:lvl w:ilvl="6" w:tplc="5B4A8476">
      <w:numFmt w:val="bullet"/>
      <w:lvlText w:val="•"/>
      <w:lvlJc w:val="left"/>
      <w:pPr>
        <w:ind w:left="6220" w:hanging="392"/>
      </w:pPr>
      <w:rPr>
        <w:rFonts w:hint="default"/>
      </w:rPr>
    </w:lvl>
    <w:lvl w:ilvl="7" w:tplc="326A835A">
      <w:numFmt w:val="bullet"/>
      <w:lvlText w:val="•"/>
      <w:lvlJc w:val="left"/>
      <w:pPr>
        <w:ind w:left="7190" w:hanging="392"/>
      </w:pPr>
      <w:rPr>
        <w:rFonts w:hint="default"/>
      </w:rPr>
    </w:lvl>
    <w:lvl w:ilvl="8" w:tplc="957069AA">
      <w:numFmt w:val="bullet"/>
      <w:lvlText w:val="•"/>
      <w:lvlJc w:val="left"/>
      <w:pPr>
        <w:ind w:left="8160" w:hanging="392"/>
      </w:pPr>
      <w:rPr>
        <w:rFonts w:hint="default"/>
      </w:rPr>
    </w:lvl>
  </w:abstractNum>
  <w:abstractNum w:abstractNumId="38" w15:restartNumberingAfterBreak="0">
    <w:nsid w:val="504952FD"/>
    <w:multiLevelType w:val="singleLevel"/>
    <w:tmpl w:val="5F12C576"/>
    <w:lvl w:ilvl="0">
      <w:start w:val="1"/>
      <w:numFmt w:val="lowerLetter"/>
      <w:lvlText w:val="%1)"/>
      <w:legacy w:legacy="1" w:legacySpace="0" w:legacyIndent="317"/>
      <w:lvlJc w:val="left"/>
      <w:rPr>
        <w:rFonts w:ascii="Times New Roman" w:hAnsi="Times New Roman" w:cs="Times New Roman" w:hint="default"/>
      </w:rPr>
    </w:lvl>
  </w:abstractNum>
  <w:abstractNum w:abstractNumId="39" w15:restartNumberingAfterBreak="0">
    <w:nsid w:val="516D79DD"/>
    <w:multiLevelType w:val="hybridMultilevel"/>
    <w:tmpl w:val="BF2A59F6"/>
    <w:lvl w:ilvl="0" w:tplc="B2E0C09A">
      <w:start w:val="1"/>
      <w:numFmt w:val="decimal"/>
      <w:lvlText w:val="%1."/>
      <w:lvlJc w:val="left"/>
      <w:pPr>
        <w:ind w:left="396" w:hanging="240"/>
      </w:pPr>
      <w:rPr>
        <w:rFonts w:ascii="Times New Roman" w:eastAsia="Times New Roman" w:hAnsi="Times New Roman" w:cs="Times New Roman" w:hint="default"/>
        <w:w w:val="99"/>
        <w:sz w:val="24"/>
        <w:szCs w:val="24"/>
      </w:rPr>
    </w:lvl>
    <w:lvl w:ilvl="1" w:tplc="832245FC">
      <w:numFmt w:val="bullet"/>
      <w:lvlText w:val="•"/>
      <w:lvlJc w:val="left"/>
      <w:pPr>
        <w:ind w:left="1370" w:hanging="240"/>
      </w:pPr>
      <w:rPr>
        <w:rFonts w:hint="default"/>
      </w:rPr>
    </w:lvl>
    <w:lvl w:ilvl="2" w:tplc="602C111C">
      <w:numFmt w:val="bullet"/>
      <w:lvlText w:val="•"/>
      <w:lvlJc w:val="left"/>
      <w:pPr>
        <w:ind w:left="2340" w:hanging="240"/>
      </w:pPr>
      <w:rPr>
        <w:rFonts w:hint="default"/>
      </w:rPr>
    </w:lvl>
    <w:lvl w:ilvl="3" w:tplc="BEA8D7B2">
      <w:numFmt w:val="bullet"/>
      <w:lvlText w:val="•"/>
      <w:lvlJc w:val="left"/>
      <w:pPr>
        <w:ind w:left="3310" w:hanging="240"/>
      </w:pPr>
      <w:rPr>
        <w:rFonts w:hint="default"/>
      </w:rPr>
    </w:lvl>
    <w:lvl w:ilvl="4" w:tplc="4314A0EA">
      <w:numFmt w:val="bullet"/>
      <w:lvlText w:val="•"/>
      <w:lvlJc w:val="left"/>
      <w:pPr>
        <w:ind w:left="4280" w:hanging="240"/>
      </w:pPr>
      <w:rPr>
        <w:rFonts w:hint="default"/>
      </w:rPr>
    </w:lvl>
    <w:lvl w:ilvl="5" w:tplc="C6AC3E9E">
      <w:numFmt w:val="bullet"/>
      <w:lvlText w:val="•"/>
      <w:lvlJc w:val="left"/>
      <w:pPr>
        <w:ind w:left="5250" w:hanging="240"/>
      </w:pPr>
      <w:rPr>
        <w:rFonts w:hint="default"/>
      </w:rPr>
    </w:lvl>
    <w:lvl w:ilvl="6" w:tplc="B420A91E">
      <w:numFmt w:val="bullet"/>
      <w:lvlText w:val="•"/>
      <w:lvlJc w:val="left"/>
      <w:pPr>
        <w:ind w:left="6220" w:hanging="240"/>
      </w:pPr>
      <w:rPr>
        <w:rFonts w:hint="default"/>
      </w:rPr>
    </w:lvl>
    <w:lvl w:ilvl="7" w:tplc="54A80294">
      <w:numFmt w:val="bullet"/>
      <w:lvlText w:val="•"/>
      <w:lvlJc w:val="left"/>
      <w:pPr>
        <w:ind w:left="7190" w:hanging="240"/>
      </w:pPr>
      <w:rPr>
        <w:rFonts w:hint="default"/>
      </w:rPr>
    </w:lvl>
    <w:lvl w:ilvl="8" w:tplc="38883010">
      <w:numFmt w:val="bullet"/>
      <w:lvlText w:val="•"/>
      <w:lvlJc w:val="left"/>
      <w:pPr>
        <w:ind w:left="8160" w:hanging="240"/>
      </w:pPr>
      <w:rPr>
        <w:rFonts w:hint="default"/>
      </w:rPr>
    </w:lvl>
  </w:abstractNum>
  <w:abstractNum w:abstractNumId="40" w15:restartNumberingAfterBreak="0">
    <w:nsid w:val="5423105F"/>
    <w:multiLevelType w:val="hybridMultilevel"/>
    <w:tmpl w:val="B65800A2"/>
    <w:lvl w:ilvl="0" w:tplc="C7FCAA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6605B78"/>
    <w:multiLevelType w:val="hybridMultilevel"/>
    <w:tmpl w:val="F9A60DC2"/>
    <w:lvl w:ilvl="0" w:tplc="1AB4B020">
      <w:start w:val="1"/>
      <w:numFmt w:val="decimal"/>
      <w:lvlText w:val="%1."/>
      <w:lvlJc w:val="left"/>
      <w:pPr>
        <w:ind w:left="396" w:hanging="257"/>
      </w:pPr>
      <w:rPr>
        <w:rFonts w:ascii="Times New Roman" w:eastAsia="Times New Roman" w:hAnsi="Times New Roman" w:cs="Times New Roman" w:hint="default"/>
        <w:w w:val="99"/>
        <w:sz w:val="22"/>
        <w:szCs w:val="22"/>
      </w:rPr>
    </w:lvl>
    <w:lvl w:ilvl="1" w:tplc="F7B0E02E">
      <w:numFmt w:val="bullet"/>
      <w:lvlText w:val="•"/>
      <w:lvlJc w:val="left"/>
      <w:pPr>
        <w:ind w:left="1370" w:hanging="257"/>
      </w:pPr>
      <w:rPr>
        <w:rFonts w:hint="default"/>
      </w:rPr>
    </w:lvl>
    <w:lvl w:ilvl="2" w:tplc="E2789618">
      <w:numFmt w:val="bullet"/>
      <w:lvlText w:val="•"/>
      <w:lvlJc w:val="left"/>
      <w:pPr>
        <w:ind w:left="2340" w:hanging="257"/>
      </w:pPr>
      <w:rPr>
        <w:rFonts w:hint="default"/>
      </w:rPr>
    </w:lvl>
    <w:lvl w:ilvl="3" w:tplc="94702A40">
      <w:numFmt w:val="bullet"/>
      <w:lvlText w:val="•"/>
      <w:lvlJc w:val="left"/>
      <w:pPr>
        <w:ind w:left="3310" w:hanging="257"/>
      </w:pPr>
      <w:rPr>
        <w:rFonts w:hint="default"/>
      </w:rPr>
    </w:lvl>
    <w:lvl w:ilvl="4" w:tplc="3C5601B8">
      <w:numFmt w:val="bullet"/>
      <w:lvlText w:val="•"/>
      <w:lvlJc w:val="left"/>
      <w:pPr>
        <w:ind w:left="4280" w:hanging="257"/>
      </w:pPr>
      <w:rPr>
        <w:rFonts w:hint="default"/>
      </w:rPr>
    </w:lvl>
    <w:lvl w:ilvl="5" w:tplc="6E52C608">
      <w:numFmt w:val="bullet"/>
      <w:lvlText w:val="•"/>
      <w:lvlJc w:val="left"/>
      <w:pPr>
        <w:ind w:left="5250" w:hanging="257"/>
      </w:pPr>
      <w:rPr>
        <w:rFonts w:hint="default"/>
      </w:rPr>
    </w:lvl>
    <w:lvl w:ilvl="6" w:tplc="B240C1C4">
      <w:numFmt w:val="bullet"/>
      <w:lvlText w:val="•"/>
      <w:lvlJc w:val="left"/>
      <w:pPr>
        <w:ind w:left="6220" w:hanging="257"/>
      </w:pPr>
      <w:rPr>
        <w:rFonts w:hint="default"/>
      </w:rPr>
    </w:lvl>
    <w:lvl w:ilvl="7" w:tplc="32007DA0">
      <w:numFmt w:val="bullet"/>
      <w:lvlText w:val="•"/>
      <w:lvlJc w:val="left"/>
      <w:pPr>
        <w:ind w:left="7190" w:hanging="257"/>
      </w:pPr>
      <w:rPr>
        <w:rFonts w:hint="default"/>
      </w:rPr>
    </w:lvl>
    <w:lvl w:ilvl="8" w:tplc="E0965B1A">
      <w:numFmt w:val="bullet"/>
      <w:lvlText w:val="•"/>
      <w:lvlJc w:val="left"/>
      <w:pPr>
        <w:ind w:left="8160" w:hanging="257"/>
      </w:pPr>
      <w:rPr>
        <w:rFonts w:hint="default"/>
      </w:rPr>
    </w:lvl>
  </w:abstractNum>
  <w:abstractNum w:abstractNumId="42" w15:restartNumberingAfterBreak="0">
    <w:nsid w:val="56926F35"/>
    <w:multiLevelType w:val="hybridMultilevel"/>
    <w:tmpl w:val="3454D762"/>
    <w:lvl w:ilvl="0" w:tplc="5C463F4E">
      <w:start w:val="1"/>
      <w:numFmt w:val="decimal"/>
      <w:lvlText w:val="%1."/>
      <w:lvlJc w:val="left"/>
      <w:pPr>
        <w:ind w:left="636" w:hanging="240"/>
      </w:pPr>
      <w:rPr>
        <w:rFonts w:ascii="Times New Roman" w:eastAsia="Times New Roman" w:hAnsi="Times New Roman" w:cs="Times New Roman" w:hint="default"/>
        <w:w w:val="99"/>
        <w:sz w:val="24"/>
        <w:szCs w:val="24"/>
      </w:rPr>
    </w:lvl>
    <w:lvl w:ilvl="1" w:tplc="E6BC567E">
      <w:numFmt w:val="bullet"/>
      <w:lvlText w:val="•"/>
      <w:lvlJc w:val="left"/>
      <w:pPr>
        <w:ind w:left="1586" w:hanging="240"/>
      </w:pPr>
      <w:rPr>
        <w:rFonts w:hint="default"/>
      </w:rPr>
    </w:lvl>
    <w:lvl w:ilvl="2" w:tplc="7910F1EE">
      <w:numFmt w:val="bullet"/>
      <w:lvlText w:val="•"/>
      <w:lvlJc w:val="left"/>
      <w:pPr>
        <w:ind w:left="2532" w:hanging="240"/>
      </w:pPr>
      <w:rPr>
        <w:rFonts w:hint="default"/>
      </w:rPr>
    </w:lvl>
    <w:lvl w:ilvl="3" w:tplc="F7749E1E">
      <w:numFmt w:val="bullet"/>
      <w:lvlText w:val="•"/>
      <w:lvlJc w:val="left"/>
      <w:pPr>
        <w:ind w:left="3478" w:hanging="240"/>
      </w:pPr>
      <w:rPr>
        <w:rFonts w:hint="default"/>
      </w:rPr>
    </w:lvl>
    <w:lvl w:ilvl="4" w:tplc="70422A70">
      <w:numFmt w:val="bullet"/>
      <w:lvlText w:val="•"/>
      <w:lvlJc w:val="left"/>
      <w:pPr>
        <w:ind w:left="4424" w:hanging="240"/>
      </w:pPr>
      <w:rPr>
        <w:rFonts w:hint="default"/>
      </w:rPr>
    </w:lvl>
    <w:lvl w:ilvl="5" w:tplc="734A47D0">
      <w:numFmt w:val="bullet"/>
      <w:lvlText w:val="•"/>
      <w:lvlJc w:val="left"/>
      <w:pPr>
        <w:ind w:left="5370" w:hanging="240"/>
      </w:pPr>
      <w:rPr>
        <w:rFonts w:hint="default"/>
      </w:rPr>
    </w:lvl>
    <w:lvl w:ilvl="6" w:tplc="4886C7CA">
      <w:numFmt w:val="bullet"/>
      <w:lvlText w:val="•"/>
      <w:lvlJc w:val="left"/>
      <w:pPr>
        <w:ind w:left="6316" w:hanging="240"/>
      </w:pPr>
      <w:rPr>
        <w:rFonts w:hint="default"/>
      </w:rPr>
    </w:lvl>
    <w:lvl w:ilvl="7" w:tplc="2A4E7056">
      <w:numFmt w:val="bullet"/>
      <w:lvlText w:val="•"/>
      <w:lvlJc w:val="left"/>
      <w:pPr>
        <w:ind w:left="7262" w:hanging="240"/>
      </w:pPr>
      <w:rPr>
        <w:rFonts w:hint="default"/>
      </w:rPr>
    </w:lvl>
    <w:lvl w:ilvl="8" w:tplc="25A6D9FC">
      <w:numFmt w:val="bullet"/>
      <w:lvlText w:val="•"/>
      <w:lvlJc w:val="left"/>
      <w:pPr>
        <w:ind w:left="8208" w:hanging="240"/>
      </w:pPr>
      <w:rPr>
        <w:rFonts w:hint="default"/>
      </w:rPr>
    </w:lvl>
  </w:abstractNum>
  <w:abstractNum w:abstractNumId="43" w15:restartNumberingAfterBreak="0">
    <w:nsid w:val="57563D4F"/>
    <w:multiLevelType w:val="hybridMultilevel"/>
    <w:tmpl w:val="80EC7AF6"/>
    <w:lvl w:ilvl="0" w:tplc="AA5C1BA8">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 w15:restartNumberingAfterBreak="0">
    <w:nsid w:val="579A646E"/>
    <w:multiLevelType w:val="hybridMultilevel"/>
    <w:tmpl w:val="0DF824CA"/>
    <w:lvl w:ilvl="0" w:tplc="B6F20F1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15:restartNumberingAfterBreak="0">
    <w:nsid w:val="58BC7FA2"/>
    <w:multiLevelType w:val="hybridMultilevel"/>
    <w:tmpl w:val="38383A2E"/>
    <w:lvl w:ilvl="0" w:tplc="63AC4CF0">
      <w:start w:val="1"/>
      <w:numFmt w:val="decimal"/>
      <w:lvlText w:val="%1."/>
      <w:lvlJc w:val="left"/>
      <w:pPr>
        <w:ind w:left="395" w:hanging="291"/>
      </w:pPr>
      <w:rPr>
        <w:rFonts w:ascii="Times New Roman" w:eastAsia="Times New Roman" w:hAnsi="Times New Roman" w:cs="Times New Roman" w:hint="default"/>
        <w:w w:val="99"/>
        <w:sz w:val="22"/>
        <w:szCs w:val="22"/>
      </w:rPr>
    </w:lvl>
    <w:lvl w:ilvl="1" w:tplc="78C0E140">
      <w:numFmt w:val="bullet"/>
      <w:lvlText w:val="•"/>
      <w:lvlJc w:val="left"/>
      <w:pPr>
        <w:ind w:left="1370" w:hanging="291"/>
      </w:pPr>
      <w:rPr>
        <w:rFonts w:hint="default"/>
      </w:rPr>
    </w:lvl>
    <w:lvl w:ilvl="2" w:tplc="0EBC87AE">
      <w:numFmt w:val="bullet"/>
      <w:lvlText w:val="•"/>
      <w:lvlJc w:val="left"/>
      <w:pPr>
        <w:ind w:left="2340" w:hanging="291"/>
      </w:pPr>
      <w:rPr>
        <w:rFonts w:hint="default"/>
      </w:rPr>
    </w:lvl>
    <w:lvl w:ilvl="3" w:tplc="99A86BAA">
      <w:numFmt w:val="bullet"/>
      <w:lvlText w:val="•"/>
      <w:lvlJc w:val="left"/>
      <w:pPr>
        <w:ind w:left="3310" w:hanging="291"/>
      </w:pPr>
      <w:rPr>
        <w:rFonts w:hint="default"/>
      </w:rPr>
    </w:lvl>
    <w:lvl w:ilvl="4" w:tplc="EB40B3CE">
      <w:numFmt w:val="bullet"/>
      <w:lvlText w:val="•"/>
      <w:lvlJc w:val="left"/>
      <w:pPr>
        <w:ind w:left="4280" w:hanging="291"/>
      </w:pPr>
      <w:rPr>
        <w:rFonts w:hint="default"/>
      </w:rPr>
    </w:lvl>
    <w:lvl w:ilvl="5" w:tplc="5ADAD7A6">
      <w:numFmt w:val="bullet"/>
      <w:lvlText w:val="•"/>
      <w:lvlJc w:val="left"/>
      <w:pPr>
        <w:ind w:left="5250" w:hanging="291"/>
      </w:pPr>
      <w:rPr>
        <w:rFonts w:hint="default"/>
      </w:rPr>
    </w:lvl>
    <w:lvl w:ilvl="6" w:tplc="8878E9F4">
      <w:numFmt w:val="bullet"/>
      <w:lvlText w:val="•"/>
      <w:lvlJc w:val="left"/>
      <w:pPr>
        <w:ind w:left="6220" w:hanging="291"/>
      </w:pPr>
      <w:rPr>
        <w:rFonts w:hint="default"/>
      </w:rPr>
    </w:lvl>
    <w:lvl w:ilvl="7" w:tplc="E3DC18EE">
      <w:numFmt w:val="bullet"/>
      <w:lvlText w:val="•"/>
      <w:lvlJc w:val="left"/>
      <w:pPr>
        <w:ind w:left="7190" w:hanging="291"/>
      </w:pPr>
      <w:rPr>
        <w:rFonts w:hint="default"/>
      </w:rPr>
    </w:lvl>
    <w:lvl w:ilvl="8" w:tplc="A8181BA6">
      <w:numFmt w:val="bullet"/>
      <w:lvlText w:val="•"/>
      <w:lvlJc w:val="left"/>
      <w:pPr>
        <w:ind w:left="8160" w:hanging="291"/>
      </w:pPr>
      <w:rPr>
        <w:rFonts w:hint="default"/>
      </w:rPr>
    </w:lvl>
  </w:abstractNum>
  <w:abstractNum w:abstractNumId="46" w15:restartNumberingAfterBreak="0">
    <w:nsid w:val="629E17C0"/>
    <w:multiLevelType w:val="hybridMultilevel"/>
    <w:tmpl w:val="8B9435E6"/>
    <w:lvl w:ilvl="0" w:tplc="1E9A58C8">
      <w:start w:val="1"/>
      <w:numFmt w:val="decimal"/>
      <w:lvlText w:val="%1)"/>
      <w:lvlJc w:val="left"/>
      <w:pPr>
        <w:ind w:left="655" w:hanging="260"/>
      </w:pPr>
      <w:rPr>
        <w:rFonts w:ascii="Times New Roman" w:eastAsia="Times New Roman" w:hAnsi="Times New Roman" w:cs="Times New Roman" w:hint="default"/>
        <w:w w:val="99"/>
        <w:sz w:val="24"/>
        <w:szCs w:val="24"/>
      </w:rPr>
    </w:lvl>
    <w:lvl w:ilvl="1" w:tplc="87AAF1F4">
      <w:numFmt w:val="bullet"/>
      <w:lvlText w:val="•"/>
      <w:lvlJc w:val="left"/>
      <w:pPr>
        <w:ind w:left="1604" w:hanging="260"/>
      </w:pPr>
      <w:rPr>
        <w:rFonts w:hint="default"/>
      </w:rPr>
    </w:lvl>
    <w:lvl w:ilvl="2" w:tplc="E3C6A7F4">
      <w:numFmt w:val="bullet"/>
      <w:lvlText w:val="•"/>
      <w:lvlJc w:val="left"/>
      <w:pPr>
        <w:ind w:left="2548" w:hanging="260"/>
      </w:pPr>
      <w:rPr>
        <w:rFonts w:hint="default"/>
      </w:rPr>
    </w:lvl>
    <w:lvl w:ilvl="3" w:tplc="B5DE8E4A">
      <w:numFmt w:val="bullet"/>
      <w:lvlText w:val="•"/>
      <w:lvlJc w:val="left"/>
      <w:pPr>
        <w:ind w:left="3492" w:hanging="260"/>
      </w:pPr>
      <w:rPr>
        <w:rFonts w:hint="default"/>
      </w:rPr>
    </w:lvl>
    <w:lvl w:ilvl="4" w:tplc="0F3E21C8">
      <w:numFmt w:val="bullet"/>
      <w:lvlText w:val="•"/>
      <w:lvlJc w:val="left"/>
      <w:pPr>
        <w:ind w:left="4436" w:hanging="260"/>
      </w:pPr>
      <w:rPr>
        <w:rFonts w:hint="default"/>
      </w:rPr>
    </w:lvl>
    <w:lvl w:ilvl="5" w:tplc="7D26C22C">
      <w:numFmt w:val="bullet"/>
      <w:lvlText w:val="•"/>
      <w:lvlJc w:val="left"/>
      <w:pPr>
        <w:ind w:left="5380" w:hanging="260"/>
      </w:pPr>
      <w:rPr>
        <w:rFonts w:hint="default"/>
      </w:rPr>
    </w:lvl>
    <w:lvl w:ilvl="6" w:tplc="C6540108">
      <w:numFmt w:val="bullet"/>
      <w:lvlText w:val="•"/>
      <w:lvlJc w:val="left"/>
      <w:pPr>
        <w:ind w:left="6324" w:hanging="260"/>
      </w:pPr>
      <w:rPr>
        <w:rFonts w:hint="default"/>
      </w:rPr>
    </w:lvl>
    <w:lvl w:ilvl="7" w:tplc="E6423744">
      <w:numFmt w:val="bullet"/>
      <w:lvlText w:val="•"/>
      <w:lvlJc w:val="left"/>
      <w:pPr>
        <w:ind w:left="7268" w:hanging="260"/>
      </w:pPr>
      <w:rPr>
        <w:rFonts w:hint="default"/>
      </w:rPr>
    </w:lvl>
    <w:lvl w:ilvl="8" w:tplc="AD38C38E">
      <w:numFmt w:val="bullet"/>
      <w:lvlText w:val="•"/>
      <w:lvlJc w:val="left"/>
      <w:pPr>
        <w:ind w:left="8212" w:hanging="260"/>
      </w:pPr>
      <w:rPr>
        <w:rFonts w:hint="default"/>
      </w:rPr>
    </w:lvl>
  </w:abstractNum>
  <w:abstractNum w:abstractNumId="47" w15:restartNumberingAfterBreak="0">
    <w:nsid w:val="68763C8D"/>
    <w:multiLevelType w:val="hybridMultilevel"/>
    <w:tmpl w:val="3794B596"/>
    <w:lvl w:ilvl="0" w:tplc="181AE6CC">
      <w:start w:val="1"/>
      <w:numFmt w:val="decimal"/>
      <w:lvlText w:val="%1)"/>
      <w:lvlJc w:val="left"/>
      <w:pPr>
        <w:tabs>
          <w:tab w:val="num" w:pos="900"/>
        </w:tabs>
        <w:ind w:left="900" w:hanging="360"/>
      </w:pPr>
      <w:rPr>
        <w:rFonts w:hint="default"/>
      </w:rPr>
    </w:lvl>
    <w:lvl w:ilvl="1" w:tplc="04150019">
      <w:start w:val="1"/>
      <w:numFmt w:val="lowerLetter"/>
      <w:lvlText w:val="%2."/>
      <w:lvlJc w:val="left"/>
      <w:pPr>
        <w:tabs>
          <w:tab w:val="num" w:pos="1620"/>
        </w:tabs>
        <w:ind w:left="1620" w:hanging="360"/>
      </w:pPr>
    </w:lvl>
    <w:lvl w:ilvl="2" w:tplc="0415001B">
      <w:start w:val="5"/>
      <w:numFmt w:val="upperLetter"/>
      <w:lvlText w:val="%3."/>
      <w:lvlJc w:val="left"/>
      <w:pPr>
        <w:tabs>
          <w:tab w:val="num" w:pos="2520"/>
        </w:tabs>
        <w:ind w:left="2520" w:hanging="360"/>
      </w:pPr>
      <w:rPr>
        <w:rFonts w:hint="default"/>
        <w:b/>
      </w:rPr>
    </w:lvl>
    <w:lvl w:ilvl="3" w:tplc="C8260C02">
      <w:start w:val="1"/>
      <w:numFmt w:val="decimal"/>
      <w:lvlText w:val="%4."/>
      <w:lvlJc w:val="left"/>
      <w:pPr>
        <w:tabs>
          <w:tab w:val="num" w:pos="3060"/>
        </w:tabs>
        <w:ind w:left="3060" w:hanging="360"/>
      </w:pPr>
      <w:rPr>
        <w:rFonts w:hint="default"/>
        <w:sz w:val="20"/>
        <w:szCs w:val="20"/>
      </w:r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48" w15:restartNumberingAfterBreak="0">
    <w:nsid w:val="6AAE5069"/>
    <w:multiLevelType w:val="hybridMultilevel"/>
    <w:tmpl w:val="AC666B4A"/>
    <w:lvl w:ilvl="0" w:tplc="771E269C">
      <w:start w:val="1"/>
      <w:numFmt w:val="decimal"/>
      <w:lvlText w:val="%1)"/>
      <w:lvlJc w:val="left"/>
      <w:pPr>
        <w:ind w:left="786" w:hanging="360"/>
      </w:pPr>
      <w:rPr>
        <w:rFonts w:hint="default"/>
        <w:b w:val="0"/>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EFD23F2"/>
    <w:multiLevelType w:val="hybridMultilevel"/>
    <w:tmpl w:val="7F520084"/>
    <w:lvl w:ilvl="0" w:tplc="2F368B3A">
      <w:start w:val="1"/>
      <w:numFmt w:val="decimal"/>
      <w:lvlText w:val="%1)"/>
      <w:lvlJc w:val="left"/>
      <w:pPr>
        <w:ind w:left="395" w:hanging="260"/>
      </w:pPr>
      <w:rPr>
        <w:rFonts w:ascii="Times New Roman" w:eastAsia="Times New Roman" w:hAnsi="Times New Roman" w:cs="Times New Roman" w:hint="default"/>
        <w:w w:val="99"/>
        <w:sz w:val="22"/>
        <w:szCs w:val="22"/>
      </w:rPr>
    </w:lvl>
    <w:lvl w:ilvl="1" w:tplc="CC6027B6">
      <w:numFmt w:val="bullet"/>
      <w:lvlText w:val="•"/>
      <w:lvlJc w:val="left"/>
      <w:pPr>
        <w:ind w:left="1370" w:hanging="260"/>
      </w:pPr>
      <w:rPr>
        <w:rFonts w:hint="default"/>
      </w:rPr>
    </w:lvl>
    <w:lvl w:ilvl="2" w:tplc="F864A612">
      <w:numFmt w:val="bullet"/>
      <w:lvlText w:val="•"/>
      <w:lvlJc w:val="left"/>
      <w:pPr>
        <w:ind w:left="2340" w:hanging="260"/>
      </w:pPr>
      <w:rPr>
        <w:rFonts w:hint="default"/>
      </w:rPr>
    </w:lvl>
    <w:lvl w:ilvl="3" w:tplc="8048D8FE">
      <w:numFmt w:val="bullet"/>
      <w:lvlText w:val="•"/>
      <w:lvlJc w:val="left"/>
      <w:pPr>
        <w:ind w:left="3310" w:hanging="260"/>
      </w:pPr>
      <w:rPr>
        <w:rFonts w:hint="default"/>
      </w:rPr>
    </w:lvl>
    <w:lvl w:ilvl="4" w:tplc="289C6AF8">
      <w:numFmt w:val="bullet"/>
      <w:lvlText w:val="•"/>
      <w:lvlJc w:val="left"/>
      <w:pPr>
        <w:ind w:left="4280" w:hanging="260"/>
      </w:pPr>
      <w:rPr>
        <w:rFonts w:hint="default"/>
      </w:rPr>
    </w:lvl>
    <w:lvl w:ilvl="5" w:tplc="0D861768">
      <w:numFmt w:val="bullet"/>
      <w:lvlText w:val="•"/>
      <w:lvlJc w:val="left"/>
      <w:pPr>
        <w:ind w:left="5250" w:hanging="260"/>
      </w:pPr>
      <w:rPr>
        <w:rFonts w:hint="default"/>
      </w:rPr>
    </w:lvl>
    <w:lvl w:ilvl="6" w:tplc="5AC4807E">
      <w:numFmt w:val="bullet"/>
      <w:lvlText w:val="•"/>
      <w:lvlJc w:val="left"/>
      <w:pPr>
        <w:ind w:left="6220" w:hanging="260"/>
      </w:pPr>
      <w:rPr>
        <w:rFonts w:hint="default"/>
      </w:rPr>
    </w:lvl>
    <w:lvl w:ilvl="7" w:tplc="C72A1A18">
      <w:numFmt w:val="bullet"/>
      <w:lvlText w:val="•"/>
      <w:lvlJc w:val="left"/>
      <w:pPr>
        <w:ind w:left="7190" w:hanging="260"/>
      </w:pPr>
      <w:rPr>
        <w:rFonts w:hint="default"/>
      </w:rPr>
    </w:lvl>
    <w:lvl w:ilvl="8" w:tplc="7D62A2DC">
      <w:numFmt w:val="bullet"/>
      <w:lvlText w:val="•"/>
      <w:lvlJc w:val="left"/>
      <w:pPr>
        <w:ind w:left="8160" w:hanging="260"/>
      </w:pPr>
      <w:rPr>
        <w:rFonts w:hint="default"/>
      </w:rPr>
    </w:lvl>
  </w:abstractNum>
  <w:abstractNum w:abstractNumId="50" w15:restartNumberingAfterBreak="0">
    <w:nsid w:val="70A70D27"/>
    <w:multiLevelType w:val="singleLevel"/>
    <w:tmpl w:val="603AFF00"/>
    <w:lvl w:ilvl="0">
      <w:start w:val="1"/>
      <w:numFmt w:val="lowerLetter"/>
      <w:lvlText w:val="%1)"/>
      <w:legacy w:legacy="1" w:legacySpace="0" w:legacyIndent="317"/>
      <w:lvlJc w:val="left"/>
      <w:rPr>
        <w:rFonts w:ascii="Times New Roman" w:hAnsi="Times New Roman" w:cs="Times New Roman" w:hint="default"/>
      </w:rPr>
    </w:lvl>
  </w:abstractNum>
  <w:abstractNum w:abstractNumId="51" w15:restartNumberingAfterBreak="0">
    <w:nsid w:val="7B327BF2"/>
    <w:multiLevelType w:val="hybridMultilevel"/>
    <w:tmpl w:val="FC340F28"/>
    <w:lvl w:ilvl="0" w:tplc="6B6453AC">
      <w:start w:val="1"/>
      <w:numFmt w:val="decimal"/>
      <w:lvlText w:val="%1."/>
      <w:lvlJc w:val="left"/>
      <w:pPr>
        <w:ind w:left="756" w:hanging="360"/>
      </w:pPr>
      <w:rPr>
        <w:rFonts w:ascii="Times New Roman" w:eastAsia="Times New Roman" w:hAnsi="Times New Roman" w:cs="Times New Roman" w:hint="default"/>
        <w:w w:val="99"/>
        <w:sz w:val="22"/>
        <w:szCs w:val="22"/>
      </w:rPr>
    </w:lvl>
    <w:lvl w:ilvl="1" w:tplc="F62E01FE">
      <w:start w:val="1"/>
      <w:numFmt w:val="decimal"/>
      <w:lvlText w:val="%2)"/>
      <w:lvlJc w:val="left"/>
      <w:pPr>
        <w:ind w:left="1115" w:hanging="348"/>
      </w:pPr>
      <w:rPr>
        <w:rFonts w:ascii="Times New Roman" w:eastAsia="Times New Roman" w:hAnsi="Times New Roman" w:cs="Times New Roman" w:hint="default"/>
        <w:w w:val="99"/>
        <w:sz w:val="22"/>
        <w:szCs w:val="22"/>
      </w:rPr>
    </w:lvl>
    <w:lvl w:ilvl="2" w:tplc="73D2D01C">
      <w:numFmt w:val="bullet"/>
      <w:lvlText w:val="•"/>
      <w:lvlJc w:val="left"/>
      <w:pPr>
        <w:ind w:left="1120" w:hanging="348"/>
      </w:pPr>
      <w:rPr>
        <w:rFonts w:hint="default"/>
      </w:rPr>
    </w:lvl>
    <w:lvl w:ilvl="3" w:tplc="57223D8E">
      <w:numFmt w:val="bullet"/>
      <w:lvlText w:val="•"/>
      <w:lvlJc w:val="left"/>
      <w:pPr>
        <w:ind w:left="2242" w:hanging="348"/>
      </w:pPr>
      <w:rPr>
        <w:rFonts w:hint="default"/>
      </w:rPr>
    </w:lvl>
    <w:lvl w:ilvl="4" w:tplc="DB4A5F8A">
      <w:numFmt w:val="bullet"/>
      <w:lvlText w:val="•"/>
      <w:lvlJc w:val="left"/>
      <w:pPr>
        <w:ind w:left="3365" w:hanging="348"/>
      </w:pPr>
      <w:rPr>
        <w:rFonts w:hint="default"/>
      </w:rPr>
    </w:lvl>
    <w:lvl w:ilvl="5" w:tplc="C930F2B8">
      <w:numFmt w:val="bullet"/>
      <w:lvlText w:val="•"/>
      <w:lvlJc w:val="left"/>
      <w:pPr>
        <w:ind w:left="4487" w:hanging="348"/>
      </w:pPr>
      <w:rPr>
        <w:rFonts w:hint="default"/>
      </w:rPr>
    </w:lvl>
    <w:lvl w:ilvl="6" w:tplc="2B0273B6">
      <w:numFmt w:val="bullet"/>
      <w:lvlText w:val="•"/>
      <w:lvlJc w:val="left"/>
      <w:pPr>
        <w:ind w:left="5610" w:hanging="348"/>
      </w:pPr>
      <w:rPr>
        <w:rFonts w:hint="default"/>
      </w:rPr>
    </w:lvl>
    <w:lvl w:ilvl="7" w:tplc="8A30B84A">
      <w:numFmt w:val="bullet"/>
      <w:lvlText w:val="•"/>
      <w:lvlJc w:val="left"/>
      <w:pPr>
        <w:ind w:left="6732" w:hanging="348"/>
      </w:pPr>
      <w:rPr>
        <w:rFonts w:hint="default"/>
      </w:rPr>
    </w:lvl>
    <w:lvl w:ilvl="8" w:tplc="714AA9CA">
      <w:numFmt w:val="bullet"/>
      <w:lvlText w:val="•"/>
      <w:lvlJc w:val="left"/>
      <w:pPr>
        <w:ind w:left="7855" w:hanging="348"/>
      </w:pPr>
      <w:rPr>
        <w:rFonts w:hint="default"/>
      </w:rPr>
    </w:lvl>
  </w:abstractNum>
  <w:abstractNum w:abstractNumId="52" w15:restartNumberingAfterBreak="0">
    <w:nsid w:val="7D807D10"/>
    <w:multiLevelType w:val="hybridMultilevel"/>
    <w:tmpl w:val="5E30EE6C"/>
    <w:lvl w:ilvl="0" w:tplc="5782AC56">
      <w:start w:val="1"/>
      <w:numFmt w:val="decimal"/>
      <w:lvlText w:val="%1)"/>
      <w:lvlJc w:val="left"/>
      <w:pPr>
        <w:ind w:left="655" w:hanging="260"/>
      </w:pPr>
      <w:rPr>
        <w:rFonts w:ascii="Times New Roman" w:eastAsia="Times New Roman" w:hAnsi="Times New Roman" w:cs="Times New Roman" w:hint="default"/>
        <w:w w:val="99"/>
        <w:sz w:val="24"/>
        <w:szCs w:val="24"/>
      </w:rPr>
    </w:lvl>
    <w:lvl w:ilvl="1" w:tplc="10CA5194">
      <w:numFmt w:val="bullet"/>
      <w:lvlText w:val="•"/>
      <w:lvlJc w:val="left"/>
      <w:pPr>
        <w:ind w:left="1604" w:hanging="260"/>
      </w:pPr>
      <w:rPr>
        <w:rFonts w:hint="default"/>
      </w:rPr>
    </w:lvl>
    <w:lvl w:ilvl="2" w:tplc="02A28122">
      <w:numFmt w:val="bullet"/>
      <w:lvlText w:val="•"/>
      <w:lvlJc w:val="left"/>
      <w:pPr>
        <w:ind w:left="2548" w:hanging="260"/>
      </w:pPr>
      <w:rPr>
        <w:rFonts w:hint="default"/>
      </w:rPr>
    </w:lvl>
    <w:lvl w:ilvl="3" w:tplc="6360B894">
      <w:numFmt w:val="bullet"/>
      <w:lvlText w:val="•"/>
      <w:lvlJc w:val="left"/>
      <w:pPr>
        <w:ind w:left="3492" w:hanging="260"/>
      </w:pPr>
      <w:rPr>
        <w:rFonts w:hint="default"/>
      </w:rPr>
    </w:lvl>
    <w:lvl w:ilvl="4" w:tplc="978659D0">
      <w:numFmt w:val="bullet"/>
      <w:lvlText w:val="•"/>
      <w:lvlJc w:val="left"/>
      <w:pPr>
        <w:ind w:left="4436" w:hanging="260"/>
      </w:pPr>
      <w:rPr>
        <w:rFonts w:hint="default"/>
      </w:rPr>
    </w:lvl>
    <w:lvl w:ilvl="5" w:tplc="1B90ECF8">
      <w:numFmt w:val="bullet"/>
      <w:lvlText w:val="•"/>
      <w:lvlJc w:val="left"/>
      <w:pPr>
        <w:ind w:left="5380" w:hanging="260"/>
      </w:pPr>
      <w:rPr>
        <w:rFonts w:hint="default"/>
      </w:rPr>
    </w:lvl>
    <w:lvl w:ilvl="6" w:tplc="8F8C7A1C">
      <w:numFmt w:val="bullet"/>
      <w:lvlText w:val="•"/>
      <w:lvlJc w:val="left"/>
      <w:pPr>
        <w:ind w:left="6324" w:hanging="260"/>
      </w:pPr>
      <w:rPr>
        <w:rFonts w:hint="default"/>
      </w:rPr>
    </w:lvl>
    <w:lvl w:ilvl="7" w:tplc="0EFE7B92">
      <w:numFmt w:val="bullet"/>
      <w:lvlText w:val="•"/>
      <w:lvlJc w:val="left"/>
      <w:pPr>
        <w:ind w:left="7268" w:hanging="260"/>
      </w:pPr>
      <w:rPr>
        <w:rFonts w:hint="default"/>
      </w:rPr>
    </w:lvl>
    <w:lvl w:ilvl="8" w:tplc="19FA016A">
      <w:numFmt w:val="bullet"/>
      <w:lvlText w:val="•"/>
      <w:lvlJc w:val="left"/>
      <w:pPr>
        <w:ind w:left="8212" w:hanging="260"/>
      </w:pPr>
      <w:rPr>
        <w:rFonts w:hint="default"/>
      </w:rPr>
    </w:lvl>
  </w:abstractNum>
  <w:abstractNum w:abstractNumId="53" w15:restartNumberingAfterBreak="0">
    <w:nsid w:val="7FC920B1"/>
    <w:multiLevelType w:val="hybridMultilevel"/>
    <w:tmpl w:val="A61C0BA8"/>
    <w:lvl w:ilvl="0" w:tplc="A0D0D236">
      <w:start w:val="1"/>
      <w:numFmt w:val="decimal"/>
      <w:lvlText w:val="%1)"/>
      <w:lvlJc w:val="left"/>
      <w:pPr>
        <w:ind w:left="395" w:hanging="298"/>
      </w:pPr>
      <w:rPr>
        <w:rFonts w:ascii="Times New Roman" w:eastAsia="Times New Roman" w:hAnsi="Times New Roman" w:cs="Times New Roman" w:hint="default"/>
        <w:w w:val="99"/>
        <w:sz w:val="22"/>
        <w:szCs w:val="22"/>
      </w:rPr>
    </w:lvl>
    <w:lvl w:ilvl="1" w:tplc="D3866B28">
      <w:numFmt w:val="bullet"/>
      <w:lvlText w:val="•"/>
      <w:lvlJc w:val="left"/>
      <w:pPr>
        <w:ind w:left="1370" w:hanging="298"/>
      </w:pPr>
      <w:rPr>
        <w:rFonts w:hint="default"/>
      </w:rPr>
    </w:lvl>
    <w:lvl w:ilvl="2" w:tplc="437A0352">
      <w:numFmt w:val="bullet"/>
      <w:lvlText w:val="•"/>
      <w:lvlJc w:val="left"/>
      <w:pPr>
        <w:ind w:left="2340" w:hanging="298"/>
      </w:pPr>
      <w:rPr>
        <w:rFonts w:hint="default"/>
      </w:rPr>
    </w:lvl>
    <w:lvl w:ilvl="3" w:tplc="D6F07742">
      <w:numFmt w:val="bullet"/>
      <w:lvlText w:val="•"/>
      <w:lvlJc w:val="left"/>
      <w:pPr>
        <w:ind w:left="3310" w:hanging="298"/>
      </w:pPr>
      <w:rPr>
        <w:rFonts w:hint="default"/>
      </w:rPr>
    </w:lvl>
    <w:lvl w:ilvl="4" w:tplc="8EF6F9EA">
      <w:numFmt w:val="bullet"/>
      <w:lvlText w:val="•"/>
      <w:lvlJc w:val="left"/>
      <w:pPr>
        <w:ind w:left="4280" w:hanging="298"/>
      </w:pPr>
      <w:rPr>
        <w:rFonts w:hint="default"/>
      </w:rPr>
    </w:lvl>
    <w:lvl w:ilvl="5" w:tplc="27CE78D0">
      <w:numFmt w:val="bullet"/>
      <w:lvlText w:val="•"/>
      <w:lvlJc w:val="left"/>
      <w:pPr>
        <w:ind w:left="5250" w:hanging="298"/>
      </w:pPr>
      <w:rPr>
        <w:rFonts w:hint="default"/>
      </w:rPr>
    </w:lvl>
    <w:lvl w:ilvl="6" w:tplc="324C0460">
      <w:numFmt w:val="bullet"/>
      <w:lvlText w:val="•"/>
      <w:lvlJc w:val="left"/>
      <w:pPr>
        <w:ind w:left="6220" w:hanging="298"/>
      </w:pPr>
      <w:rPr>
        <w:rFonts w:hint="default"/>
      </w:rPr>
    </w:lvl>
    <w:lvl w:ilvl="7" w:tplc="49D267A0">
      <w:numFmt w:val="bullet"/>
      <w:lvlText w:val="•"/>
      <w:lvlJc w:val="left"/>
      <w:pPr>
        <w:ind w:left="7190" w:hanging="298"/>
      </w:pPr>
      <w:rPr>
        <w:rFonts w:hint="default"/>
      </w:rPr>
    </w:lvl>
    <w:lvl w:ilvl="8" w:tplc="C2721746">
      <w:numFmt w:val="bullet"/>
      <w:lvlText w:val="•"/>
      <w:lvlJc w:val="left"/>
      <w:pPr>
        <w:ind w:left="8160" w:hanging="298"/>
      </w:pPr>
      <w:rPr>
        <w:rFonts w:hint="default"/>
      </w:rPr>
    </w:lvl>
  </w:abstractNum>
  <w:num w:numId="1">
    <w:abstractNumId w:val="39"/>
  </w:num>
  <w:num w:numId="2">
    <w:abstractNumId w:val="18"/>
  </w:num>
  <w:num w:numId="3">
    <w:abstractNumId w:val="52"/>
  </w:num>
  <w:num w:numId="4">
    <w:abstractNumId w:val="41"/>
  </w:num>
  <w:num w:numId="5">
    <w:abstractNumId w:val="29"/>
  </w:num>
  <w:num w:numId="6">
    <w:abstractNumId w:val="53"/>
  </w:num>
  <w:num w:numId="7">
    <w:abstractNumId w:val="24"/>
  </w:num>
  <w:num w:numId="8">
    <w:abstractNumId w:val="28"/>
  </w:num>
  <w:num w:numId="9">
    <w:abstractNumId w:val="36"/>
  </w:num>
  <w:num w:numId="10">
    <w:abstractNumId w:val="26"/>
  </w:num>
  <w:num w:numId="11">
    <w:abstractNumId w:val="22"/>
  </w:num>
  <w:num w:numId="12">
    <w:abstractNumId w:val="23"/>
  </w:num>
  <w:num w:numId="13">
    <w:abstractNumId w:val="51"/>
  </w:num>
  <w:num w:numId="14">
    <w:abstractNumId w:val="20"/>
  </w:num>
  <w:num w:numId="15">
    <w:abstractNumId w:val="16"/>
  </w:num>
  <w:num w:numId="16">
    <w:abstractNumId w:val="35"/>
  </w:num>
  <w:num w:numId="17">
    <w:abstractNumId w:val="46"/>
  </w:num>
  <w:num w:numId="18">
    <w:abstractNumId w:val="34"/>
  </w:num>
  <w:num w:numId="19">
    <w:abstractNumId w:val="37"/>
  </w:num>
  <w:num w:numId="20">
    <w:abstractNumId w:val="21"/>
  </w:num>
  <w:num w:numId="21">
    <w:abstractNumId w:val="45"/>
  </w:num>
  <w:num w:numId="22">
    <w:abstractNumId w:val="49"/>
  </w:num>
  <w:num w:numId="23">
    <w:abstractNumId w:val="25"/>
  </w:num>
  <w:num w:numId="24">
    <w:abstractNumId w:val="31"/>
  </w:num>
  <w:num w:numId="25">
    <w:abstractNumId w:val="42"/>
  </w:num>
  <w:num w:numId="26">
    <w:abstractNumId w:val="19"/>
  </w:num>
  <w:num w:numId="27">
    <w:abstractNumId w:val="43"/>
  </w:num>
  <w:num w:numId="28">
    <w:abstractNumId w:val="38"/>
  </w:num>
  <w:num w:numId="29">
    <w:abstractNumId w:val="50"/>
  </w:num>
  <w:num w:numId="30">
    <w:abstractNumId w:val="47"/>
  </w:num>
  <w:num w:numId="31">
    <w:abstractNumId w:val="48"/>
  </w:num>
  <w:num w:numId="32">
    <w:abstractNumId w:val="11"/>
  </w:num>
  <w:num w:numId="33">
    <w:abstractNumId w:val="7"/>
  </w:num>
  <w:num w:numId="34">
    <w:abstractNumId w:val="27"/>
  </w:num>
  <w:num w:numId="35">
    <w:abstractNumId w:val="17"/>
  </w:num>
  <w:num w:numId="36">
    <w:abstractNumId w:val="32"/>
  </w:num>
  <w:num w:numId="37">
    <w:abstractNumId w:val="44"/>
  </w:num>
  <w:num w:numId="38">
    <w:abstractNumId w:val="33"/>
  </w:num>
  <w:num w:numId="39">
    <w:abstractNumId w:val="40"/>
  </w:num>
  <w:num w:numId="40">
    <w:abstractNumId w:val="30"/>
  </w:num>
  <w:num w:numId="41">
    <w:abstractNumId w:val="2"/>
  </w:num>
  <w:num w:numId="42">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3D49"/>
    <w:rsid w:val="00002D07"/>
    <w:rsid w:val="00005DEA"/>
    <w:rsid w:val="00006075"/>
    <w:rsid w:val="0000610B"/>
    <w:rsid w:val="00011CC4"/>
    <w:rsid w:val="000140D4"/>
    <w:rsid w:val="00032A8C"/>
    <w:rsid w:val="00035AE0"/>
    <w:rsid w:val="0004050E"/>
    <w:rsid w:val="000471A3"/>
    <w:rsid w:val="000519EA"/>
    <w:rsid w:val="000525F1"/>
    <w:rsid w:val="0005452B"/>
    <w:rsid w:val="0006199F"/>
    <w:rsid w:val="00061D16"/>
    <w:rsid w:val="00064F12"/>
    <w:rsid w:val="00072D7C"/>
    <w:rsid w:val="00077D23"/>
    <w:rsid w:val="00083837"/>
    <w:rsid w:val="00096C29"/>
    <w:rsid w:val="000A5FC1"/>
    <w:rsid w:val="000B064A"/>
    <w:rsid w:val="000B3EB6"/>
    <w:rsid w:val="000D522F"/>
    <w:rsid w:val="000D66E1"/>
    <w:rsid w:val="000E58EF"/>
    <w:rsid w:val="000E70C6"/>
    <w:rsid w:val="000F401C"/>
    <w:rsid w:val="000F6F51"/>
    <w:rsid w:val="00102938"/>
    <w:rsid w:val="00107357"/>
    <w:rsid w:val="00120B1C"/>
    <w:rsid w:val="001378BA"/>
    <w:rsid w:val="001379A0"/>
    <w:rsid w:val="0014062D"/>
    <w:rsid w:val="00143829"/>
    <w:rsid w:val="00151C22"/>
    <w:rsid w:val="00154C2D"/>
    <w:rsid w:val="0015501C"/>
    <w:rsid w:val="001610EE"/>
    <w:rsid w:val="00161C64"/>
    <w:rsid w:val="00165306"/>
    <w:rsid w:val="00172B7D"/>
    <w:rsid w:val="00172C8F"/>
    <w:rsid w:val="00177416"/>
    <w:rsid w:val="00177A8A"/>
    <w:rsid w:val="00196902"/>
    <w:rsid w:val="001A532A"/>
    <w:rsid w:val="001A5CA0"/>
    <w:rsid w:val="001B0895"/>
    <w:rsid w:val="001B3852"/>
    <w:rsid w:val="001C4A10"/>
    <w:rsid w:val="001C6661"/>
    <w:rsid w:val="001D15BB"/>
    <w:rsid w:val="001D20A8"/>
    <w:rsid w:val="001F1E64"/>
    <w:rsid w:val="001F7A68"/>
    <w:rsid w:val="002008BA"/>
    <w:rsid w:val="00203D49"/>
    <w:rsid w:val="002108A8"/>
    <w:rsid w:val="002153BA"/>
    <w:rsid w:val="0021763E"/>
    <w:rsid w:val="0023097E"/>
    <w:rsid w:val="00230B8A"/>
    <w:rsid w:val="002315FC"/>
    <w:rsid w:val="00260523"/>
    <w:rsid w:val="00266E42"/>
    <w:rsid w:val="00267AEA"/>
    <w:rsid w:val="0027084A"/>
    <w:rsid w:val="00270C54"/>
    <w:rsid w:val="00274DC1"/>
    <w:rsid w:val="00281EC2"/>
    <w:rsid w:val="00285D3A"/>
    <w:rsid w:val="002A1E15"/>
    <w:rsid w:val="002A2C43"/>
    <w:rsid w:val="002A3EE6"/>
    <w:rsid w:val="002B1C21"/>
    <w:rsid w:val="002B6228"/>
    <w:rsid w:val="002B645F"/>
    <w:rsid w:val="002B6FDC"/>
    <w:rsid w:val="002C1DF8"/>
    <w:rsid w:val="002C48BE"/>
    <w:rsid w:val="002D190B"/>
    <w:rsid w:val="002D1AA7"/>
    <w:rsid w:val="002D6147"/>
    <w:rsid w:val="002E08E0"/>
    <w:rsid w:val="002E23FB"/>
    <w:rsid w:val="002E5966"/>
    <w:rsid w:val="002F3146"/>
    <w:rsid w:val="003058E5"/>
    <w:rsid w:val="00312674"/>
    <w:rsid w:val="00312C33"/>
    <w:rsid w:val="00326581"/>
    <w:rsid w:val="00327997"/>
    <w:rsid w:val="00332A25"/>
    <w:rsid w:val="00344B83"/>
    <w:rsid w:val="00350385"/>
    <w:rsid w:val="00382747"/>
    <w:rsid w:val="003940C4"/>
    <w:rsid w:val="003A7D20"/>
    <w:rsid w:val="003B1FFA"/>
    <w:rsid w:val="003B223D"/>
    <w:rsid w:val="003C054D"/>
    <w:rsid w:val="003D7C57"/>
    <w:rsid w:val="003E2D67"/>
    <w:rsid w:val="00405298"/>
    <w:rsid w:val="00413F2E"/>
    <w:rsid w:val="00424BC9"/>
    <w:rsid w:val="00443768"/>
    <w:rsid w:val="00444424"/>
    <w:rsid w:val="00445F79"/>
    <w:rsid w:val="00451BB8"/>
    <w:rsid w:val="00461BF2"/>
    <w:rsid w:val="004632F0"/>
    <w:rsid w:val="004636D4"/>
    <w:rsid w:val="004700B2"/>
    <w:rsid w:val="004706C0"/>
    <w:rsid w:val="0047499A"/>
    <w:rsid w:val="00476EBE"/>
    <w:rsid w:val="00480B39"/>
    <w:rsid w:val="00481C53"/>
    <w:rsid w:val="00490164"/>
    <w:rsid w:val="004A229D"/>
    <w:rsid w:val="004A7CD1"/>
    <w:rsid w:val="004B16D4"/>
    <w:rsid w:val="004B2AA6"/>
    <w:rsid w:val="004B57A6"/>
    <w:rsid w:val="004B738E"/>
    <w:rsid w:val="004C7C0F"/>
    <w:rsid w:val="004D5F68"/>
    <w:rsid w:val="004D7CB6"/>
    <w:rsid w:val="004E1584"/>
    <w:rsid w:val="004E36DA"/>
    <w:rsid w:val="005019F7"/>
    <w:rsid w:val="00513FEA"/>
    <w:rsid w:val="00516438"/>
    <w:rsid w:val="00517417"/>
    <w:rsid w:val="00535A9F"/>
    <w:rsid w:val="00550900"/>
    <w:rsid w:val="005517D1"/>
    <w:rsid w:val="00552ACD"/>
    <w:rsid w:val="00552BBF"/>
    <w:rsid w:val="0055555C"/>
    <w:rsid w:val="00556E34"/>
    <w:rsid w:val="005651BA"/>
    <w:rsid w:val="005747F3"/>
    <w:rsid w:val="00575AF8"/>
    <w:rsid w:val="00583A52"/>
    <w:rsid w:val="005857C8"/>
    <w:rsid w:val="00597B56"/>
    <w:rsid w:val="005C34AC"/>
    <w:rsid w:val="005C626F"/>
    <w:rsid w:val="005D5C43"/>
    <w:rsid w:val="005E6B5C"/>
    <w:rsid w:val="005F25F4"/>
    <w:rsid w:val="005F2E1C"/>
    <w:rsid w:val="00607978"/>
    <w:rsid w:val="006158FB"/>
    <w:rsid w:val="006276D7"/>
    <w:rsid w:val="00631E00"/>
    <w:rsid w:val="006349D5"/>
    <w:rsid w:val="00634B19"/>
    <w:rsid w:val="00635C15"/>
    <w:rsid w:val="00641960"/>
    <w:rsid w:val="0064218D"/>
    <w:rsid w:val="0064325E"/>
    <w:rsid w:val="006436B5"/>
    <w:rsid w:val="006621DE"/>
    <w:rsid w:val="006622F8"/>
    <w:rsid w:val="006705C2"/>
    <w:rsid w:val="00673F78"/>
    <w:rsid w:val="00690B4F"/>
    <w:rsid w:val="00692A30"/>
    <w:rsid w:val="006B2ABF"/>
    <w:rsid w:val="006B3D08"/>
    <w:rsid w:val="006B69A7"/>
    <w:rsid w:val="006C3192"/>
    <w:rsid w:val="006D3C14"/>
    <w:rsid w:val="006E196D"/>
    <w:rsid w:val="006E1AC2"/>
    <w:rsid w:val="006E1DD6"/>
    <w:rsid w:val="00702780"/>
    <w:rsid w:val="00705F94"/>
    <w:rsid w:val="00710E6A"/>
    <w:rsid w:val="0071187E"/>
    <w:rsid w:val="00712C56"/>
    <w:rsid w:val="00713200"/>
    <w:rsid w:val="007133A2"/>
    <w:rsid w:val="00717DDB"/>
    <w:rsid w:val="00720C74"/>
    <w:rsid w:val="00721805"/>
    <w:rsid w:val="00725EF2"/>
    <w:rsid w:val="007304F8"/>
    <w:rsid w:val="007311A3"/>
    <w:rsid w:val="00744C0D"/>
    <w:rsid w:val="007523DB"/>
    <w:rsid w:val="00755AE1"/>
    <w:rsid w:val="00760C98"/>
    <w:rsid w:val="00771BDD"/>
    <w:rsid w:val="00772422"/>
    <w:rsid w:val="00785B45"/>
    <w:rsid w:val="00793BEF"/>
    <w:rsid w:val="007C1AF8"/>
    <w:rsid w:val="007C69E7"/>
    <w:rsid w:val="008028F9"/>
    <w:rsid w:val="008104E6"/>
    <w:rsid w:val="008132F8"/>
    <w:rsid w:val="008154DF"/>
    <w:rsid w:val="00816239"/>
    <w:rsid w:val="008204B3"/>
    <w:rsid w:val="00820926"/>
    <w:rsid w:val="00850405"/>
    <w:rsid w:val="00852D79"/>
    <w:rsid w:val="008556A9"/>
    <w:rsid w:val="00855844"/>
    <w:rsid w:val="00866A38"/>
    <w:rsid w:val="00872070"/>
    <w:rsid w:val="0087275D"/>
    <w:rsid w:val="00873EBD"/>
    <w:rsid w:val="008859D9"/>
    <w:rsid w:val="00893B08"/>
    <w:rsid w:val="008952B6"/>
    <w:rsid w:val="008A0454"/>
    <w:rsid w:val="008B09BE"/>
    <w:rsid w:val="008B2FD7"/>
    <w:rsid w:val="008B62DB"/>
    <w:rsid w:val="008C014F"/>
    <w:rsid w:val="008C78A7"/>
    <w:rsid w:val="008D1ED1"/>
    <w:rsid w:val="008F284C"/>
    <w:rsid w:val="008F536F"/>
    <w:rsid w:val="008F6170"/>
    <w:rsid w:val="0090151A"/>
    <w:rsid w:val="00903130"/>
    <w:rsid w:val="00907C54"/>
    <w:rsid w:val="00913579"/>
    <w:rsid w:val="009172FD"/>
    <w:rsid w:val="0092371C"/>
    <w:rsid w:val="009312DC"/>
    <w:rsid w:val="0094050F"/>
    <w:rsid w:val="00944DCF"/>
    <w:rsid w:val="00947002"/>
    <w:rsid w:val="00947C84"/>
    <w:rsid w:val="00953B77"/>
    <w:rsid w:val="0096044C"/>
    <w:rsid w:val="0096368D"/>
    <w:rsid w:val="00963F63"/>
    <w:rsid w:val="00970864"/>
    <w:rsid w:val="00972AEC"/>
    <w:rsid w:val="009759EB"/>
    <w:rsid w:val="00983DC3"/>
    <w:rsid w:val="00984B8A"/>
    <w:rsid w:val="00985F2B"/>
    <w:rsid w:val="00990B1F"/>
    <w:rsid w:val="00995853"/>
    <w:rsid w:val="009A14FA"/>
    <w:rsid w:val="009B0B9D"/>
    <w:rsid w:val="009B4E55"/>
    <w:rsid w:val="009B5FB0"/>
    <w:rsid w:val="009D0045"/>
    <w:rsid w:val="009D76AF"/>
    <w:rsid w:val="009E2E08"/>
    <w:rsid w:val="009E3395"/>
    <w:rsid w:val="009F33AE"/>
    <w:rsid w:val="009F375A"/>
    <w:rsid w:val="00A009B6"/>
    <w:rsid w:val="00A01EB7"/>
    <w:rsid w:val="00A03DCA"/>
    <w:rsid w:val="00A11A25"/>
    <w:rsid w:val="00A15C34"/>
    <w:rsid w:val="00A16192"/>
    <w:rsid w:val="00A16B7A"/>
    <w:rsid w:val="00A17B94"/>
    <w:rsid w:val="00A2075F"/>
    <w:rsid w:val="00A27B80"/>
    <w:rsid w:val="00A31EF6"/>
    <w:rsid w:val="00A421C8"/>
    <w:rsid w:val="00A4777D"/>
    <w:rsid w:val="00A525D9"/>
    <w:rsid w:val="00A611FF"/>
    <w:rsid w:val="00A6412E"/>
    <w:rsid w:val="00A7260E"/>
    <w:rsid w:val="00A76EBD"/>
    <w:rsid w:val="00A80BE3"/>
    <w:rsid w:val="00A816B1"/>
    <w:rsid w:val="00A85F0C"/>
    <w:rsid w:val="00AA09CB"/>
    <w:rsid w:val="00AA11F0"/>
    <w:rsid w:val="00AA194A"/>
    <w:rsid w:val="00AC13D6"/>
    <w:rsid w:val="00AC2D26"/>
    <w:rsid w:val="00AC67FC"/>
    <w:rsid w:val="00AC79BE"/>
    <w:rsid w:val="00AD6A55"/>
    <w:rsid w:val="00AE2205"/>
    <w:rsid w:val="00AE2480"/>
    <w:rsid w:val="00AE42FA"/>
    <w:rsid w:val="00AE72AA"/>
    <w:rsid w:val="00AF39F5"/>
    <w:rsid w:val="00AF3D62"/>
    <w:rsid w:val="00AF66E6"/>
    <w:rsid w:val="00B02907"/>
    <w:rsid w:val="00B03352"/>
    <w:rsid w:val="00B05FF9"/>
    <w:rsid w:val="00B1704E"/>
    <w:rsid w:val="00B36C65"/>
    <w:rsid w:val="00B3785B"/>
    <w:rsid w:val="00B415BE"/>
    <w:rsid w:val="00B50B0E"/>
    <w:rsid w:val="00B60EBD"/>
    <w:rsid w:val="00B6563B"/>
    <w:rsid w:val="00B72144"/>
    <w:rsid w:val="00B86E44"/>
    <w:rsid w:val="00B9210B"/>
    <w:rsid w:val="00B9268C"/>
    <w:rsid w:val="00BA3E9E"/>
    <w:rsid w:val="00BA766F"/>
    <w:rsid w:val="00BC4CFB"/>
    <w:rsid w:val="00BD3E5F"/>
    <w:rsid w:val="00BE2ECE"/>
    <w:rsid w:val="00BE6ABA"/>
    <w:rsid w:val="00C12378"/>
    <w:rsid w:val="00C16604"/>
    <w:rsid w:val="00C425CD"/>
    <w:rsid w:val="00C80B5A"/>
    <w:rsid w:val="00C83E7A"/>
    <w:rsid w:val="00C85DC8"/>
    <w:rsid w:val="00C94941"/>
    <w:rsid w:val="00C95E33"/>
    <w:rsid w:val="00C9648F"/>
    <w:rsid w:val="00C97483"/>
    <w:rsid w:val="00CA29C0"/>
    <w:rsid w:val="00CB0A2A"/>
    <w:rsid w:val="00CB54BD"/>
    <w:rsid w:val="00CB6AAE"/>
    <w:rsid w:val="00CC2E03"/>
    <w:rsid w:val="00CE10B4"/>
    <w:rsid w:val="00CE3D24"/>
    <w:rsid w:val="00CE7C34"/>
    <w:rsid w:val="00D00905"/>
    <w:rsid w:val="00D2601D"/>
    <w:rsid w:val="00D318B5"/>
    <w:rsid w:val="00D34F7C"/>
    <w:rsid w:val="00D4349A"/>
    <w:rsid w:val="00D5059E"/>
    <w:rsid w:val="00D5063A"/>
    <w:rsid w:val="00D5140D"/>
    <w:rsid w:val="00D5250A"/>
    <w:rsid w:val="00D604A0"/>
    <w:rsid w:val="00D6379A"/>
    <w:rsid w:val="00D665C2"/>
    <w:rsid w:val="00D71C97"/>
    <w:rsid w:val="00D77A85"/>
    <w:rsid w:val="00D80550"/>
    <w:rsid w:val="00DA358F"/>
    <w:rsid w:val="00DB4179"/>
    <w:rsid w:val="00DB5E1F"/>
    <w:rsid w:val="00DB6AA9"/>
    <w:rsid w:val="00DC0762"/>
    <w:rsid w:val="00DC146B"/>
    <w:rsid w:val="00DC2B77"/>
    <w:rsid w:val="00DC2F8D"/>
    <w:rsid w:val="00DC6B00"/>
    <w:rsid w:val="00DD33EA"/>
    <w:rsid w:val="00DD427E"/>
    <w:rsid w:val="00DD4610"/>
    <w:rsid w:val="00DD6A9B"/>
    <w:rsid w:val="00DE16BE"/>
    <w:rsid w:val="00DE3AF6"/>
    <w:rsid w:val="00DE7E3A"/>
    <w:rsid w:val="00DF2B6B"/>
    <w:rsid w:val="00E00F00"/>
    <w:rsid w:val="00E02810"/>
    <w:rsid w:val="00E03BB7"/>
    <w:rsid w:val="00E04F63"/>
    <w:rsid w:val="00E10042"/>
    <w:rsid w:val="00E102AE"/>
    <w:rsid w:val="00E17178"/>
    <w:rsid w:val="00E32138"/>
    <w:rsid w:val="00E36333"/>
    <w:rsid w:val="00E4498E"/>
    <w:rsid w:val="00E45C9E"/>
    <w:rsid w:val="00E635EE"/>
    <w:rsid w:val="00E671C1"/>
    <w:rsid w:val="00E67E38"/>
    <w:rsid w:val="00E72796"/>
    <w:rsid w:val="00E80D80"/>
    <w:rsid w:val="00E8664A"/>
    <w:rsid w:val="00E91679"/>
    <w:rsid w:val="00EA4829"/>
    <w:rsid w:val="00EB2C32"/>
    <w:rsid w:val="00EB589C"/>
    <w:rsid w:val="00EC0B3A"/>
    <w:rsid w:val="00EC3F38"/>
    <w:rsid w:val="00EC5B55"/>
    <w:rsid w:val="00EF704D"/>
    <w:rsid w:val="00F02CF2"/>
    <w:rsid w:val="00F04BBA"/>
    <w:rsid w:val="00F058E4"/>
    <w:rsid w:val="00F43B3D"/>
    <w:rsid w:val="00F51C88"/>
    <w:rsid w:val="00F61B22"/>
    <w:rsid w:val="00F700FB"/>
    <w:rsid w:val="00F74118"/>
    <w:rsid w:val="00F813DD"/>
    <w:rsid w:val="00F82E54"/>
    <w:rsid w:val="00F82FDB"/>
    <w:rsid w:val="00F86E04"/>
    <w:rsid w:val="00F93722"/>
    <w:rsid w:val="00F93BE7"/>
    <w:rsid w:val="00F9672E"/>
    <w:rsid w:val="00FA28F9"/>
    <w:rsid w:val="00FB4025"/>
    <w:rsid w:val="00FB7F36"/>
    <w:rsid w:val="00FC2F38"/>
    <w:rsid w:val="00FD1008"/>
    <w:rsid w:val="00FD1637"/>
    <w:rsid w:val="00FD3882"/>
    <w:rsid w:val="00FD644B"/>
    <w:rsid w:val="00FD6D1C"/>
    <w:rsid w:val="00FD7303"/>
    <w:rsid w:val="00FE6A1A"/>
    <w:rsid w:val="00FF3FF7"/>
    <w:rsid w:val="00FF7A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78338"/>
  <w15:docId w15:val="{F444072C-F67A-4B3F-996D-E0BBCCC8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Pr>
      <w:rFonts w:ascii="Times New Roman" w:eastAsia="Times New Roman" w:hAnsi="Times New Roman" w:cs="Times New Roman"/>
    </w:rPr>
  </w:style>
  <w:style w:type="paragraph" w:styleId="Nagwek1">
    <w:name w:val="heading 1"/>
    <w:basedOn w:val="Normalny"/>
    <w:uiPriority w:val="1"/>
    <w:qFormat/>
    <w:pPr>
      <w:jc w:val="center"/>
      <w:outlineLvl w:val="0"/>
    </w:pPr>
    <w:rPr>
      <w:b/>
      <w:bCs/>
      <w:sz w:val="24"/>
      <w:szCs w:val="24"/>
    </w:rPr>
  </w:style>
  <w:style w:type="paragraph" w:styleId="Nagwek2">
    <w:name w:val="heading 2"/>
    <w:basedOn w:val="Normalny"/>
    <w:uiPriority w:val="1"/>
    <w:qFormat/>
    <w:pPr>
      <w:spacing w:before="1"/>
      <w:ind w:left="395"/>
      <w:outlineLvl w:val="1"/>
    </w:pPr>
    <w:rPr>
      <w:b/>
      <w:bCs/>
      <w:i/>
      <w:sz w:val="24"/>
      <w:szCs w:val="24"/>
    </w:rPr>
  </w:style>
  <w:style w:type="paragraph" w:styleId="Nagwek3">
    <w:name w:val="heading 3"/>
    <w:basedOn w:val="Normalny"/>
    <w:next w:val="Normalny"/>
    <w:link w:val="Nagwek3Znak"/>
    <w:uiPriority w:val="9"/>
    <w:semiHidden/>
    <w:unhideWhenUsed/>
    <w:qFormat/>
    <w:rsid w:val="008154D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47C8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395"/>
      <w:jc w:val="both"/>
    </w:pPr>
    <w:rPr>
      <w:sz w:val="24"/>
      <w:szCs w:val="24"/>
    </w:rPr>
  </w:style>
  <w:style w:type="paragraph" w:styleId="Akapitzlist">
    <w:name w:val="List Paragraph"/>
    <w:aliases w:val="nr3"/>
    <w:basedOn w:val="Normalny"/>
    <w:qFormat/>
    <w:pPr>
      <w:ind w:left="395"/>
      <w:jc w:val="both"/>
    </w:pPr>
  </w:style>
  <w:style w:type="paragraph" w:customStyle="1" w:styleId="TableParagraph">
    <w:name w:val="Table Paragraph"/>
    <w:basedOn w:val="Normalny"/>
    <w:uiPriority w:val="1"/>
    <w:qFormat/>
  </w:style>
  <w:style w:type="character" w:styleId="Hipercze">
    <w:name w:val="Hyperlink"/>
    <w:rsid w:val="004E1584"/>
    <w:rPr>
      <w:color w:val="0000FF"/>
      <w:u w:val="single"/>
    </w:rPr>
  </w:style>
  <w:style w:type="paragraph" w:styleId="Bezodstpw">
    <w:name w:val="No Spacing"/>
    <w:uiPriority w:val="99"/>
    <w:qFormat/>
    <w:rsid w:val="00D5059E"/>
    <w:pPr>
      <w:widowControl/>
      <w:suppressAutoHyphens/>
      <w:autoSpaceDE/>
      <w:autoSpaceDN/>
    </w:pPr>
    <w:rPr>
      <w:rFonts w:ascii="Arial" w:eastAsia="Times New Roman" w:hAnsi="Arial" w:cs="Arial"/>
      <w:sz w:val="20"/>
      <w:szCs w:val="20"/>
      <w:lang w:val="pl-PL" w:eastAsia="zh-CN"/>
    </w:rPr>
  </w:style>
  <w:style w:type="paragraph" w:styleId="Nagwek">
    <w:name w:val="header"/>
    <w:aliases w:val="Nagłówek strony nieparzystej,Nagłówek strony"/>
    <w:basedOn w:val="Normalny"/>
    <w:link w:val="NagwekZnak"/>
    <w:unhideWhenUsed/>
    <w:rsid w:val="00072D7C"/>
    <w:pPr>
      <w:tabs>
        <w:tab w:val="center" w:pos="4536"/>
        <w:tab w:val="right" w:pos="9072"/>
      </w:tabs>
    </w:pPr>
  </w:style>
  <w:style w:type="character" w:customStyle="1" w:styleId="NagwekZnak">
    <w:name w:val="Nagłówek Znak"/>
    <w:aliases w:val="Nagłówek strony nieparzystej Znak,Nagłówek strony Znak"/>
    <w:basedOn w:val="Domylnaczcionkaakapitu"/>
    <w:link w:val="Nagwek"/>
    <w:rsid w:val="00072D7C"/>
    <w:rPr>
      <w:rFonts w:ascii="Times New Roman" w:eastAsia="Times New Roman" w:hAnsi="Times New Roman" w:cs="Times New Roman"/>
    </w:rPr>
  </w:style>
  <w:style w:type="paragraph" w:styleId="Stopka">
    <w:name w:val="footer"/>
    <w:basedOn w:val="Normalny"/>
    <w:link w:val="StopkaZnak"/>
    <w:uiPriority w:val="99"/>
    <w:unhideWhenUsed/>
    <w:rsid w:val="00072D7C"/>
    <w:pPr>
      <w:tabs>
        <w:tab w:val="center" w:pos="4536"/>
        <w:tab w:val="right" w:pos="9072"/>
      </w:tabs>
    </w:pPr>
  </w:style>
  <w:style w:type="character" w:customStyle="1" w:styleId="StopkaZnak">
    <w:name w:val="Stopka Znak"/>
    <w:basedOn w:val="Domylnaczcionkaakapitu"/>
    <w:link w:val="Stopka"/>
    <w:uiPriority w:val="99"/>
    <w:rsid w:val="00072D7C"/>
    <w:rPr>
      <w:rFonts w:ascii="Times New Roman" w:eastAsia="Times New Roman" w:hAnsi="Times New Roman" w:cs="Times New Roman"/>
    </w:rPr>
  </w:style>
  <w:style w:type="table" w:styleId="Tabela-Siatka">
    <w:name w:val="Table Grid"/>
    <w:basedOn w:val="Standardowy"/>
    <w:uiPriority w:val="59"/>
    <w:rsid w:val="0004050E"/>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32A25"/>
    <w:rPr>
      <w:rFonts w:ascii="Tahoma" w:hAnsi="Tahoma" w:cs="Tahoma"/>
      <w:sz w:val="16"/>
      <w:szCs w:val="16"/>
    </w:rPr>
  </w:style>
  <w:style w:type="character" w:customStyle="1" w:styleId="TekstdymkaZnak">
    <w:name w:val="Tekst dymka Znak"/>
    <w:basedOn w:val="Domylnaczcionkaakapitu"/>
    <w:link w:val="Tekstdymka"/>
    <w:uiPriority w:val="99"/>
    <w:semiHidden/>
    <w:rsid w:val="00332A25"/>
    <w:rPr>
      <w:rFonts w:ascii="Tahoma" w:eastAsia="Times New Roman" w:hAnsi="Tahoma" w:cs="Tahoma"/>
      <w:sz w:val="16"/>
      <w:szCs w:val="16"/>
    </w:rPr>
  </w:style>
  <w:style w:type="character" w:customStyle="1" w:styleId="WW8Num4z0">
    <w:name w:val="WW8Num4z0"/>
    <w:rsid w:val="002A3EE6"/>
    <w:rPr>
      <w:rFonts w:ascii="Verdana" w:hAnsi="Verdana" w:cs="Verdana"/>
      <w:b w:val="0"/>
      <w:bCs w:val="0"/>
      <w:i/>
      <w:iCs w:val="0"/>
      <w:color w:val="auto"/>
      <w:sz w:val="20"/>
      <w:szCs w:val="20"/>
    </w:rPr>
  </w:style>
  <w:style w:type="paragraph" w:customStyle="1" w:styleId="Standard">
    <w:name w:val="Standard"/>
    <w:uiPriority w:val="99"/>
    <w:rsid w:val="0071187E"/>
    <w:pPr>
      <w:suppressAutoHyphens/>
      <w:autoSpaceDN/>
    </w:pPr>
    <w:rPr>
      <w:rFonts w:ascii="Times New Roman" w:eastAsia="Times New Roman" w:hAnsi="Times New Roman" w:cs="Times New Roman"/>
      <w:sz w:val="24"/>
      <w:szCs w:val="24"/>
      <w:lang w:val="pl-PL" w:eastAsia="zh-CN"/>
    </w:rPr>
  </w:style>
  <w:style w:type="paragraph" w:styleId="Tekstprzypisudolnego">
    <w:name w:val="footnote text"/>
    <w:basedOn w:val="Normalny"/>
    <w:link w:val="TekstprzypisudolnegoZnak"/>
    <w:rsid w:val="00866A38"/>
    <w:pPr>
      <w:suppressAutoHyphens/>
      <w:autoSpaceDN/>
    </w:pPr>
    <w:rPr>
      <w:rFonts w:ascii="Arial" w:hAnsi="Arial" w:cs="Arial"/>
      <w:sz w:val="20"/>
      <w:szCs w:val="20"/>
      <w:lang w:val="pl-PL" w:eastAsia="zh-CN"/>
    </w:rPr>
  </w:style>
  <w:style w:type="character" w:customStyle="1" w:styleId="TekstprzypisudolnegoZnak">
    <w:name w:val="Tekst przypisu dolnego Znak"/>
    <w:basedOn w:val="Domylnaczcionkaakapitu"/>
    <w:link w:val="Tekstprzypisudolnego"/>
    <w:rsid w:val="00866A38"/>
    <w:rPr>
      <w:rFonts w:ascii="Arial" w:eastAsia="Times New Roman" w:hAnsi="Arial" w:cs="Arial"/>
      <w:sz w:val="20"/>
      <w:szCs w:val="20"/>
      <w:lang w:val="pl-PL" w:eastAsia="zh-CN"/>
    </w:rPr>
  </w:style>
  <w:style w:type="paragraph" w:customStyle="1" w:styleId="rozdzia">
    <w:name w:val="rozdział"/>
    <w:basedOn w:val="Normalny"/>
    <w:rsid w:val="00EC3F38"/>
    <w:pPr>
      <w:widowControl/>
      <w:tabs>
        <w:tab w:val="left" w:pos="0"/>
      </w:tabs>
      <w:suppressAutoHyphens/>
      <w:autoSpaceDE/>
      <w:autoSpaceDN/>
      <w:jc w:val="both"/>
    </w:pPr>
    <w:rPr>
      <w:rFonts w:ascii="Tahoma" w:hAnsi="Tahoma" w:cs="Tahoma"/>
      <w:b/>
      <w:spacing w:val="8"/>
      <w:kern w:val="1"/>
      <w:sz w:val="20"/>
      <w:szCs w:val="20"/>
      <w:lang w:val="pl-PL" w:eastAsia="ar-SA"/>
    </w:rPr>
  </w:style>
  <w:style w:type="paragraph" w:customStyle="1" w:styleId="Zwykytekst1">
    <w:name w:val="Zwykły tekst1"/>
    <w:basedOn w:val="Normalny"/>
    <w:rsid w:val="00EC3F38"/>
    <w:pPr>
      <w:widowControl/>
      <w:suppressAutoHyphens/>
      <w:autoSpaceDE/>
      <w:autoSpaceDN/>
    </w:pPr>
    <w:rPr>
      <w:rFonts w:ascii="Courier New" w:hAnsi="Courier New" w:cs="Courier New"/>
      <w:kern w:val="1"/>
      <w:sz w:val="20"/>
      <w:szCs w:val="20"/>
      <w:lang w:val="pl-PL" w:eastAsia="ar-SA"/>
    </w:rPr>
  </w:style>
  <w:style w:type="paragraph" w:customStyle="1" w:styleId="Akapitzlist1">
    <w:name w:val="Akapit z listą1"/>
    <w:basedOn w:val="Normalny"/>
    <w:rsid w:val="006158FB"/>
    <w:pPr>
      <w:suppressAutoHyphens/>
      <w:autoSpaceDE/>
      <w:autoSpaceDN/>
      <w:spacing w:line="300" w:lineRule="auto"/>
      <w:ind w:left="720" w:hanging="400"/>
    </w:pPr>
    <w:rPr>
      <w:rFonts w:ascii="Arial" w:eastAsia="Calibri" w:hAnsi="Arial" w:cs="Arial"/>
      <w:lang w:val="pl-PL" w:eastAsia="zh-CN"/>
    </w:rPr>
  </w:style>
  <w:style w:type="character" w:customStyle="1" w:styleId="WW8Num4z2">
    <w:name w:val="WW8Num4z2"/>
    <w:rsid w:val="00E91679"/>
    <w:rPr>
      <w:rFonts w:ascii="Times New Roman" w:hAnsi="Times New Roman" w:cs="Times New Roman"/>
      <w:color w:val="auto"/>
    </w:rPr>
  </w:style>
  <w:style w:type="paragraph" w:customStyle="1" w:styleId="Tekstpodstawowy21">
    <w:name w:val="Tekst podstawowy 21"/>
    <w:basedOn w:val="Normalny"/>
    <w:rsid w:val="00E91679"/>
    <w:pPr>
      <w:widowControl/>
      <w:suppressAutoHyphens/>
      <w:autoSpaceDE/>
      <w:autoSpaceDN/>
      <w:ind w:firstLine="567"/>
      <w:jc w:val="both"/>
    </w:pPr>
    <w:rPr>
      <w:sz w:val="28"/>
      <w:szCs w:val="20"/>
      <w:lang w:val="pl-PL" w:eastAsia="zh-CN"/>
    </w:rPr>
  </w:style>
  <w:style w:type="character" w:customStyle="1" w:styleId="Nagwek4Znak">
    <w:name w:val="Nagłówek 4 Znak"/>
    <w:basedOn w:val="Domylnaczcionkaakapitu"/>
    <w:link w:val="Nagwek4"/>
    <w:uiPriority w:val="9"/>
    <w:semiHidden/>
    <w:rsid w:val="00947C84"/>
    <w:rPr>
      <w:rFonts w:asciiTheme="majorHAnsi" w:eastAsiaTheme="majorEastAsia" w:hAnsiTheme="majorHAnsi" w:cstheme="majorBidi"/>
      <w:b/>
      <w:bCs/>
      <w:i/>
      <w:iCs/>
      <w:color w:val="4F81BD" w:themeColor="accent1"/>
    </w:rPr>
  </w:style>
  <w:style w:type="paragraph" w:styleId="Tekstpodstawowywcity">
    <w:name w:val="Body Text Indent"/>
    <w:basedOn w:val="Normalny"/>
    <w:link w:val="TekstpodstawowywcityZnak"/>
    <w:uiPriority w:val="99"/>
    <w:semiHidden/>
    <w:unhideWhenUsed/>
    <w:rsid w:val="00820926"/>
    <w:pPr>
      <w:spacing w:after="120"/>
      <w:ind w:left="283"/>
    </w:pPr>
  </w:style>
  <w:style w:type="character" w:customStyle="1" w:styleId="TekstpodstawowywcityZnak">
    <w:name w:val="Tekst podstawowy wcięty Znak"/>
    <w:basedOn w:val="Domylnaczcionkaakapitu"/>
    <w:link w:val="Tekstpodstawowywcity"/>
    <w:uiPriority w:val="99"/>
    <w:semiHidden/>
    <w:rsid w:val="00820926"/>
    <w:rPr>
      <w:rFonts w:ascii="Times New Roman" w:eastAsia="Times New Roman" w:hAnsi="Times New Roman" w:cs="Times New Roman"/>
    </w:rPr>
  </w:style>
  <w:style w:type="paragraph" w:customStyle="1" w:styleId="Style1">
    <w:name w:val="Style1"/>
    <w:basedOn w:val="Normalny"/>
    <w:rsid w:val="00820926"/>
    <w:pPr>
      <w:adjustRightInd w:val="0"/>
      <w:spacing w:line="230" w:lineRule="exact"/>
      <w:ind w:hanging="317"/>
      <w:jc w:val="both"/>
    </w:pPr>
    <w:rPr>
      <w:rFonts w:eastAsia="Calibri"/>
      <w:sz w:val="24"/>
      <w:szCs w:val="24"/>
      <w:lang w:val="pl-PL" w:eastAsia="pl-PL"/>
    </w:rPr>
  </w:style>
  <w:style w:type="character" w:customStyle="1" w:styleId="FontStyle11">
    <w:name w:val="Font Style11"/>
    <w:rsid w:val="00820926"/>
    <w:rPr>
      <w:rFonts w:ascii="Times New Roman" w:hAnsi="Times New Roman"/>
      <w:sz w:val="18"/>
    </w:rPr>
  </w:style>
  <w:style w:type="character" w:customStyle="1" w:styleId="FontStyle14">
    <w:name w:val="Font Style14"/>
    <w:rsid w:val="00820926"/>
    <w:rPr>
      <w:rFonts w:ascii="Times New Roman" w:hAnsi="Times New Roman"/>
      <w:b/>
      <w:sz w:val="18"/>
    </w:rPr>
  </w:style>
  <w:style w:type="paragraph" w:customStyle="1" w:styleId="NormalnyWeb1">
    <w:name w:val="Normalny (Web)1"/>
    <w:basedOn w:val="Normalny"/>
    <w:rsid w:val="00820926"/>
    <w:pPr>
      <w:widowControl/>
      <w:suppressAutoHyphens/>
      <w:autoSpaceDE/>
      <w:autoSpaceDN/>
      <w:spacing w:before="100" w:after="100"/>
      <w:jc w:val="both"/>
    </w:pPr>
    <w:rPr>
      <w:kern w:val="1"/>
      <w:sz w:val="20"/>
      <w:szCs w:val="20"/>
      <w:lang w:val="pl-PL" w:eastAsia="ar-SA"/>
    </w:rPr>
  </w:style>
  <w:style w:type="paragraph" w:customStyle="1" w:styleId="Tekstpodstawowy1">
    <w:name w:val="Tekst podstawowy1"/>
    <w:basedOn w:val="Normalny"/>
    <w:rsid w:val="00480B39"/>
    <w:pPr>
      <w:widowControl/>
      <w:suppressAutoHyphens/>
      <w:autoSpaceDE/>
      <w:autoSpaceDN/>
      <w:spacing w:line="360" w:lineRule="auto"/>
      <w:jc w:val="both"/>
    </w:pPr>
    <w:rPr>
      <w:rFonts w:ascii="Arial" w:hAnsi="Arial"/>
      <w:b/>
      <w:bCs/>
      <w:sz w:val="20"/>
      <w:szCs w:val="20"/>
      <w:lang w:val="pl-PL" w:eastAsia="pl-PL"/>
    </w:rPr>
  </w:style>
  <w:style w:type="character" w:customStyle="1" w:styleId="st">
    <w:name w:val="st"/>
    <w:rsid w:val="00480B39"/>
  </w:style>
  <w:style w:type="paragraph" w:customStyle="1" w:styleId="Default">
    <w:name w:val="Default"/>
    <w:rsid w:val="00CC2E03"/>
    <w:pPr>
      <w:widowControl/>
      <w:adjustRightInd w:val="0"/>
    </w:pPr>
    <w:rPr>
      <w:rFonts w:ascii="Times New Roman" w:eastAsia="Times New Roman" w:hAnsi="Times New Roman" w:cs="Times New Roman"/>
      <w:color w:val="000000"/>
      <w:sz w:val="24"/>
      <w:szCs w:val="24"/>
      <w:lang w:val="pl-PL" w:eastAsia="pl-PL"/>
    </w:rPr>
  </w:style>
  <w:style w:type="paragraph" w:customStyle="1" w:styleId="WW-Nagwekwykazurde">
    <w:name w:val="WW-Nagłówek wykazu źródeł"/>
    <w:basedOn w:val="Normalny"/>
    <w:next w:val="Normalny"/>
    <w:rsid w:val="00713200"/>
    <w:pPr>
      <w:widowControl/>
      <w:tabs>
        <w:tab w:val="left" w:pos="9000"/>
        <w:tab w:val="right" w:pos="9360"/>
      </w:tabs>
      <w:suppressAutoHyphens/>
      <w:autoSpaceDE/>
      <w:autoSpaceDN/>
      <w:jc w:val="both"/>
    </w:pPr>
    <w:rPr>
      <w:sz w:val="24"/>
      <w:szCs w:val="20"/>
      <w:lang w:eastAsia="zh-CN"/>
    </w:rPr>
  </w:style>
  <w:style w:type="character" w:customStyle="1" w:styleId="Nagwek3Znak">
    <w:name w:val="Nagłówek 3 Znak"/>
    <w:basedOn w:val="Domylnaczcionkaakapitu"/>
    <w:link w:val="Nagwek3"/>
    <w:uiPriority w:val="9"/>
    <w:semiHidden/>
    <w:rsid w:val="008154DF"/>
    <w:rPr>
      <w:rFonts w:asciiTheme="majorHAnsi" w:eastAsiaTheme="majorEastAsia" w:hAnsiTheme="majorHAnsi" w:cstheme="majorBidi"/>
      <w:b/>
      <w:bCs/>
      <w:color w:val="4F81BD" w:themeColor="accent1"/>
    </w:rPr>
  </w:style>
  <w:style w:type="paragraph" w:customStyle="1" w:styleId="NormalnyWeb2">
    <w:name w:val="Normalny (Web)2"/>
    <w:basedOn w:val="Normalny"/>
    <w:rsid w:val="008154DF"/>
    <w:pPr>
      <w:widowControl/>
      <w:suppressAutoHyphens/>
      <w:autoSpaceDE/>
      <w:autoSpaceDN/>
      <w:spacing w:before="100" w:after="100"/>
      <w:jc w:val="both"/>
    </w:pPr>
    <w:rPr>
      <w:kern w:val="2"/>
      <w:sz w:val="20"/>
      <w:szCs w:val="20"/>
      <w:lang w:val="pl-PL" w:eastAsia="ar-SA"/>
    </w:rPr>
  </w:style>
  <w:style w:type="character" w:customStyle="1" w:styleId="h1">
    <w:name w:val="h1"/>
    <w:rsid w:val="004706C0"/>
  </w:style>
  <w:style w:type="character" w:styleId="Uwydatnienie">
    <w:name w:val="Emphasis"/>
    <w:basedOn w:val="Domylnaczcionkaakapitu"/>
    <w:uiPriority w:val="20"/>
    <w:qFormat/>
    <w:rsid w:val="00550900"/>
    <w:rPr>
      <w:i/>
      <w:iCs/>
    </w:rPr>
  </w:style>
  <w:style w:type="character" w:customStyle="1" w:styleId="WW8Num1z2">
    <w:name w:val="WW8Num1z2"/>
    <w:rsid w:val="00810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163132">
      <w:bodyDiv w:val="1"/>
      <w:marLeft w:val="0"/>
      <w:marRight w:val="0"/>
      <w:marTop w:val="0"/>
      <w:marBottom w:val="0"/>
      <w:divBdr>
        <w:top w:val="none" w:sz="0" w:space="0" w:color="auto"/>
        <w:left w:val="none" w:sz="0" w:space="0" w:color="auto"/>
        <w:bottom w:val="none" w:sz="0" w:space="0" w:color="auto"/>
        <w:right w:val="none" w:sz="0" w:space="0" w:color="auto"/>
      </w:divBdr>
    </w:div>
    <w:div w:id="1428772427">
      <w:bodyDiv w:val="1"/>
      <w:marLeft w:val="0"/>
      <w:marRight w:val="0"/>
      <w:marTop w:val="0"/>
      <w:marBottom w:val="0"/>
      <w:divBdr>
        <w:top w:val="none" w:sz="0" w:space="0" w:color="auto"/>
        <w:left w:val="none" w:sz="0" w:space="0" w:color="auto"/>
        <w:bottom w:val="none" w:sz="0" w:space="0" w:color="auto"/>
        <w:right w:val="none" w:sz="0" w:space="0" w:color="auto"/>
      </w:divBdr>
      <w:divsChild>
        <w:div w:id="477265360">
          <w:marLeft w:val="0"/>
          <w:marRight w:val="0"/>
          <w:marTop w:val="0"/>
          <w:marBottom w:val="0"/>
          <w:divBdr>
            <w:top w:val="none" w:sz="0" w:space="0" w:color="auto"/>
            <w:left w:val="none" w:sz="0" w:space="0" w:color="auto"/>
            <w:bottom w:val="none" w:sz="0" w:space="0" w:color="auto"/>
            <w:right w:val="none" w:sz="0" w:space="0" w:color="auto"/>
          </w:divBdr>
        </w:div>
        <w:div w:id="1191644898">
          <w:marLeft w:val="0"/>
          <w:marRight w:val="0"/>
          <w:marTop w:val="0"/>
          <w:marBottom w:val="0"/>
          <w:divBdr>
            <w:top w:val="none" w:sz="0" w:space="0" w:color="auto"/>
            <w:left w:val="none" w:sz="0" w:space="0" w:color="auto"/>
            <w:bottom w:val="none" w:sz="0" w:space="0" w:color="auto"/>
            <w:right w:val="none" w:sz="0" w:space="0" w:color="auto"/>
          </w:divBdr>
        </w:div>
        <w:div w:id="1983194828">
          <w:marLeft w:val="0"/>
          <w:marRight w:val="0"/>
          <w:marTop w:val="0"/>
          <w:marBottom w:val="0"/>
          <w:divBdr>
            <w:top w:val="none" w:sz="0" w:space="0" w:color="auto"/>
            <w:left w:val="none" w:sz="0" w:space="0" w:color="auto"/>
            <w:bottom w:val="none" w:sz="0" w:space="0" w:color="auto"/>
            <w:right w:val="none" w:sz="0" w:space="0" w:color="auto"/>
          </w:divBdr>
        </w:div>
        <w:div w:id="61877620">
          <w:marLeft w:val="0"/>
          <w:marRight w:val="0"/>
          <w:marTop w:val="0"/>
          <w:marBottom w:val="0"/>
          <w:divBdr>
            <w:top w:val="none" w:sz="0" w:space="0" w:color="auto"/>
            <w:left w:val="none" w:sz="0" w:space="0" w:color="auto"/>
            <w:bottom w:val="none" w:sz="0" w:space="0" w:color="auto"/>
            <w:right w:val="none" w:sz="0" w:space="0" w:color="auto"/>
          </w:divBdr>
        </w:div>
        <w:div w:id="1625843442">
          <w:marLeft w:val="0"/>
          <w:marRight w:val="0"/>
          <w:marTop w:val="0"/>
          <w:marBottom w:val="0"/>
          <w:divBdr>
            <w:top w:val="none" w:sz="0" w:space="0" w:color="auto"/>
            <w:left w:val="none" w:sz="0" w:space="0" w:color="auto"/>
            <w:bottom w:val="none" w:sz="0" w:space="0" w:color="auto"/>
            <w:right w:val="none" w:sz="0" w:space="0" w:color="auto"/>
          </w:divBdr>
        </w:div>
        <w:div w:id="1780104673">
          <w:marLeft w:val="0"/>
          <w:marRight w:val="0"/>
          <w:marTop w:val="0"/>
          <w:marBottom w:val="0"/>
          <w:divBdr>
            <w:top w:val="none" w:sz="0" w:space="0" w:color="auto"/>
            <w:left w:val="none" w:sz="0" w:space="0" w:color="auto"/>
            <w:bottom w:val="none" w:sz="0" w:space="0" w:color="auto"/>
            <w:right w:val="none" w:sz="0" w:space="0" w:color="auto"/>
          </w:divBdr>
        </w:div>
        <w:div w:id="151871150">
          <w:marLeft w:val="0"/>
          <w:marRight w:val="0"/>
          <w:marTop w:val="0"/>
          <w:marBottom w:val="0"/>
          <w:divBdr>
            <w:top w:val="none" w:sz="0" w:space="0" w:color="auto"/>
            <w:left w:val="none" w:sz="0" w:space="0" w:color="auto"/>
            <w:bottom w:val="none" w:sz="0" w:space="0" w:color="auto"/>
            <w:right w:val="none" w:sz="0" w:space="0" w:color="auto"/>
          </w:divBdr>
        </w:div>
        <w:div w:id="1621566002">
          <w:marLeft w:val="0"/>
          <w:marRight w:val="0"/>
          <w:marTop w:val="0"/>
          <w:marBottom w:val="0"/>
          <w:divBdr>
            <w:top w:val="none" w:sz="0" w:space="0" w:color="auto"/>
            <w:left w:val="none" w:sz="0" w:space="0" w:color="auto"/>
            <w:bottom w:val="none" w:sz="0" w:space="0" w:color="auto"/>
            <w:right w:val="none" w:sz="0" w:space="0" w:color="auto"/>
          </w:divBdr>
        </w:div>
        <w:div w:id="1961640603">
          <w:marLeft w:val="0"/>
          <w:marRight w:val="0"/>
          <w:marTop w:val="0"/>
          <w:marBottom w:val="0"/>
          <w:divBdr>
            <w:top w:val="none" w:sz="0" w:space="0" w:color="auto"/>
            <w:left w:val="none" w:sz="0" w:space="0" w:color="auto"/>
            <w:bottom w:val="none" w:sz="0" w:space="0" w:color="auto"/>
            <w:right w:val="none" w:sz="0" w:space="0" w:color="auto"/>
          </w:divBdr>
        </w:div>
      </w:divsChild>
    </w:div>
    <w:div w:id="1633369511">
      <w:bodyDiv w:val="1"/>
      <w:marLeft w:val="0"/>
      <w:marRight w:val="0"/>
      <w:marTop w:val="0"/>
      <w:marBottom w:val="0"/>
      <w:divBdr>
        <w:top w:val="none" w:sz="0" w:space="0" w:color="auto"/>
        <w:left w:val="none" w:sz="0" w:space="0" w:color="auto"/>
        <w:bottom w:val="none" w:sz="0" w:space="0" w:color="auto"/>
        <w:right w:val="none" w:sz="0" w:space="0" w:color="auto"/>
      </w:divBdr>
      <w:divsChild>
        <w:div w:id="1001616322">
          <w:marLeft w:val="0"/>
          <w:marRight w:val="0"/>
          <w:marTop w:val="0"/>
          <w:marBottom w:val="0"/>
          <w:divBdr>
            <w:top w:val="none" w:sz="0" w:space="0" w:color="auto"/>
            <w:left w:val="none" w:sz="0" w:space="0" w:color="auto"/>
            <w:bottom w:val="none" w:sz="0" w:space="0" w:color="auto"/>
            <w:right w:val="none" w:sz="0" w:space="0" w:color="auto"/>
          </w:divBdr>
        </w:div>
        <w:div w:id="2072463849">
          <w:marLeft w:val="0"/>
          <w:marRight w:val="0"/>
          <w:marTop w:val="0"/>
          <w:marBottom w:val="0"/>
          <w:divBdr>
            <w:top w:val="none" w:sz="0" w:space="0" w:color="auto"/>
            <w:left w:val="none" w:sz="0" w:space="0" w:color="auto"/>
            <w:bottom w:val="none" w:sz="0" w:space="0" w:color="auto"/>
            <w:right w:val="none" w:sz="0" w:space="0" w:color="auto"/>
          </w:divBdr>
        </w:div>
        <w:div w:id="361826935">
          <w:marLeft w:val="0"/>
          <w:marRight w:val="0"/>
          <w:marTop w:val="0"/>
          <w:marBottom w:val="0"/>
          <w:divBdr>
            <w:top w:val="none" w:sz="0" w:space="0" w:color="auto"/>
            <w:left w:val="none" w:sz="0" w:space="0" w:color="auto"/>
            <w:bottom w:val="none" w:sz="0" w:space="0" w:color="auto"/>
            <w:right w:val="none" w:sz="0" w:space="0" w:color="auto"/>
          </w:divBdr>
        </w:div>
        <w:div w:id="325937699">
          <w:marLeft w:val="0"/>
          <w:marRight w:val="0"/>
          <w:marTop w:val="0"/>
          <w:marBottom w:val="0"/>
          <w:divBdr>
            <w:top w:val="none" w:sz="0" w:space="0" w:color="auto"/>
            <w:left w:val="none" w:sz="0" w:space="0" w:color="auto"/>
            <w:bottom w:val="none" w:sz="0" w:space="0" w:color="auto"/>
            <w:right w:val="none" w:sz="0" w:space="0" w:color="auto"/>
          </w:divBdr>
        </w:div>
        <w:div w:id="1902715559">
          <w:marLeft w:val="0"/>
          <w:marRight w:val="0"/>
          <w:marTop w:val="0"/>
          <w:marBottom w:val="0"/>
          <w:divBdr>
            <w:top w:val="none" w:sz="0" w:space="0" w:color="auto"/>
            <w:left w:val="none" w:sz="0" w:space="0" w:color="auto"/>
            <w:bottom w:val="none" w:sz="0" w:space="0" w:color="auto"/>
            <w:right w:val="none" w:sz="0" w:space="0" w:color="auto"/>
          </w:divBdr>
        </w:div>
      </w:divsChild>
    </w:div>
    <w:div w:id="1870873844">
      <w:bodyDiv w:val="1"/>
      <w:marLeft w:val="0"/>
      <w:marRight w:val="0"/>
      <w:marTop w:val="0"/>
      <w:marBottom w:val="0"/>
      <w:divBdr>
        <w:top w:val="none" w:sz="0" w:space="0" w:color="auto"/>
        <w:left w:val="none" w:sz="0" w:space="0" w:color="auto"/>
        <w:bottom w:val="none" w:sz="0" w:space="0" w:color="auto"/>
        <w:right w:val="none" w:sz="0" w:space="0" w:color="auto"/>
      </w:divBdr>
      <w:divsChild>
        <w:div w:id="2057853377">
          <w:marLeft w:val="0"/>
          <w:marRight w:val="0"/>
          <w:marTop w:val="0"/>
          <w:marBottom w:val="0"/>
          <w:divBdr>
            <w:top w:val="none" w:sz="0" w:space="0" w:color="auto"/>
            <w:left w:val="none" w:sz="0" w:space="0" w:color="auto"/>
            <w:bottom w:val="none" w:sz="0" w:space="0" w:color="auto"/>
            <w:right w:val="none" w:sz="0" w:space="0" w:color="auto"/>
          </w:divBdr>
        </w:div>
        <w:div w:id="1467115355">
          <w:marLeft w:val="0"/>
          <w:marRight w:val="0"/>
          <w:marTop w:val="0"/>
          <w:marBottom w:val="0"/>
          <w:divBdr>
            <w:top w:val="none" w:sz="0" w:space="0" w:color="auto"/>
            <w:left w:val="none" w:sz="0" w:space="0" w:color="auto"/>
            <w:bottom w:val="none" w:sz="0" w:space="0" w:color="auto"/>
            <w:right w:val="none" w:sz="0" w:space="0" w:color="auto"/>
          </w:divBdr>
        </w:div>
        <w:div w:id="599870577">
          <w:marLeft w:val="0"/>
          <w:marRight w:val="0"/>
          <w:marTop w:val="0"/>
          <w:marBottom w:val="0"/>
          <w:divBdr>
            <w:top w:val="none" w:sz="0" w:space="0" w:color="auto"/>
            <w:left w:val="none" w:sz="0" w:space="0" w:color="auto"/>
            <w:bottom w:val="none" w:sz="0" w:space="0" w:color="auto"/>
            <w:right w:val="none" w:sz="0" w:space="0" w:color="auto"/>
          </w:divBdr>
        </w:div>
        <w:div w:id="999621854">
          <w:marLeft w:val="0"/>
          <w:marRight w:val="0"/>
          <w:marTop w:val="0"/>
          <w:marBottom w:val="0"/>
          <w:divBdr>
            <w:top w:val="none" w:sz="0" w:space="0" w:color="auto"/>
            <w:left w:val="none" w:sz="0" w:space="0" w:color="auto"/>
            <w:bottom w:val="none" w:sz="0" w:space="0" w:color="auto"/>
            <w:right w:val="none" w:sz="0" w:space="0" w:color="auto"/>
          </w:divBdr>
        </w:div>
        <w:div w:id="1162307577">
          <w:marLeft w:val="0"/>
          <w:marRight w:val="0"/>
          <w:marTop w:val="0"/>
          <w:marBottom w:val="0"/>
          <w:divBdr>
            <w:top w:val="none" w:sz="0" w:space="0" w:color="auto"/>
            <w:left w:val="none" w:sz="0" w:space="0" w:color="auto"/>
            <w:bottom w:val="none" w:sz="0" w:space="0" w:color="auto"/>
            <w:right w:val="none" w:sz="0" w:space="0" w:color="auto"/>
          </w:divBdr>
        </w:div>
      </w:divsChild>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sChild>
        <w:div w:id="1528105447">
          <w:marLeft w:val="0"/>
          <w:marRight w:val="0"/>
          <w:marTop w:val="0"/>
          <w:marBottom w:val="0"/>
          <w:divBdr>
            <w:top w:val="none" w:sz="0" w:space="0" w:color="auto"/>
            <w:left w:val="none" w:sz="0" w:space="0" w:color="auto"/>
            <w:bottom w:val="none" w:sz="0" w:space="0" w:color="auto"/>
            <w:right w:val="none" w:sz="0" w:space="0" w:color="auto"/>
          </w:divBdr>
        </w:div>
        <w:div w:id="1963074677">
          <w:marLeft w:val="0"/>
          <w:marRight w:val="0"/>
          <w:marTop w:val="0"/>
          <w:marBottom w:val="0"/>
          <w:divBdr>
            <w:top w:val="none" w:sz="0" w:space="0" w:color="auto"/>
            <w:left w:val="none" w:sz="0" w:space="0" w:color="auto"/>
            <w:bottom w:val="none" w:sz="0" w:space="0" w:color="auto"/>
            <w:right w:val="none" w:sz="0" w:space="0" w:color="auto"/>
          </w:divBdr>
        </w:div>
        <w:div w:id="601305158">
          <w:marLeft w:val="0"/>
          <w:marRight w:val="0"/>
          <w:marTop w:val="0"/>
          <w:marBottom w:val="0"/>
          <w:divBdr>
            <w:top w:val="none" w:sz="0" w:space="0" w:color="auto"/>
            <w:left w:val="none" w:sz="0" w:space="0" w:color="auto"/>
            <w:bottom w:val="none" w:sz="0" w:space="0" w:color="auto"/>
            <w:right w:val="none" w:sz="0" w:space="0" w:color="auto"/>
          </w:divBdr>
        </w:div>
      </w:divsChild>
    </w:div>
    <w:div w:id="2129887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A576A-43D0-431C-BE70-AF0F49CEF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21</Pages>
  <Words>10273</Words>
  <Characters>61642</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SIWZ=załączniki</vt:lpstr>
    </vt:vector>
  </TitlesOfParts>
  <Company/>
  <LinksUpToDate>false</LinksUpToDate>
  <CharactersWithSpaces>71772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SIWZ=załączniki</dc:title>
  <dc:creator>m.jastrzebska</dc:creator>
  <cp:lastModifiedBy>Szymańska Renata</cp:lastModifiedBy>
  <cp:revision>340</cp:revision>
  <cp:lastPrinted>2018-05-10T06:16:00Z</cp:lastPrinted>
  <dcterms:created xsi:type="dcterms:W3CDTF">2018-01-08T12:11:00Z</dcterms:created>
  <dcterms:modified xsi:type="dcterms:W3CDTF">2018-05-25T10:09:00Z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2017-12-28T00:00:00Z</vt:filetime>
  </property>
  <property fmtid="{D5CDD505-2E9C-101B-9397-08002B2CF9AE}" pid="3" name="Creator">
    <vt:lpwstr>PDFCreator Version 1.7.2</vt:lpwstr>
  </property>
  <property fmtid="{D5CDD505-2E9C-101B-9397-08002B2CF9AE}" pid="4" name="LastSaved">
    <vt:filetime>2018-01-08T00:00:00Z</vt:filetime>
  </property>
</Properties>
</file>